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1B" w:rsidRPr="00A27D41" w:rsidRDefault="004F7E1B" w:rsidP="00A27D41">
      <w:pPr>
        <w:pStyle w:val="a4"/>
        <w:pageBreakBefore/>
        <w:jc w:val="center"/>
        <w:rPr>
          <w:rFonts w:ascii="Times New Roman" w:hAnsi="Times New Roman" w:cs="Times New Roman"/>
          <w:b/>
        </w:rPr>
      </w:pPr>
      <w:r w:rsidRPr="00A27D41">
        <w:rPr>
          <w:rFonts w:ascii="Times New Roman" w:hAnsi="Times New Roman" w:cs="Times New Roman"/>
          <w:b/>
        </w:rPr>
        <w:t>ВСЕРОССИЙСКАЯ ОЛИМПИАДА ШКОЛЬНИКОВ</w:t>
      </w:r>
      <w:r w:rsidRPr="00A27D41">
        <w:rPr>
          <w:rFonts w:ascii="Times New Roman" w:hAnsi="Times New Roman" w:cs="Times New Roman"/>
          <w:b/>
        </w:rPr>
        <w:br/>
        <w:t xml:space="preserve">ПО </w:t>
      </w:r>
      <w:r w:rsidR="004A76DA">
        <w:rPr>
          <w:rFonts w:ascii="Times New Roman" w:hAnsi="Times New Roman" w:cs="Times New Roman"/>
          <w:b/>
        </w:rPr>
        <w:t>ХИМИИ</w:t>
      </w:r>
      <w:r w:rsidR="00A27D41" w:rsidRPr="00A27D41">
        <w:rPr>
          <w:rFonts w:ascii="Times New Roman" w:hAnsi="Times New Roman" w:cs="Times New Roman"/>
          <w:b/>
        </w:rPr>
        <w:t xml:space="preserve"> </w:t>
      </w:r>
      <w:r w:rsidRPr="00A27D41">
        <w:rPr>
          <w:rFonts w:ascii="Times New Roman" w:hAnsi="Times New Roman" w:cs="Times New Roman"/>
          <w:b/>
        </w:rPr>
        <w:t>2021-2022 УЧ.</w:t>
      </w:r>
      <w:r w:rsidR="00660395">
        <w:rPr>
          <w:rFonts w:ascii="Times New Roman" w:hAnsi="Times New Roman" w:cs="Times New Roman"/>
          <w:b/>
        </w:rPr>
        <w:t xml:space="preserve"> </w:t>
      </w:r>
      <w:r w:rsidRPr="00A27D41">
        <w:rPr>
          <w:rFonts w:ascii="Times New Roman" w:hAnsi="Times New Roman" w:cs="Times New Roman"/>
          <w:b/>
        </w:rPr>
        <w:t>ГОД</w:t>
      </w:r>
      <w:r w:rsidRPr="00A27D41">
        <w:rPr>
          <w:rFonts w:ascii="Times New Roman" w:hAnsi="Times New Roman" w:cs="Times New Roman"/>
          <w:b/>
        </w:rPr>
        <w:br/>
        <w:t>МУНИЦИПАЛЬНЫЙ  ЭТАП</w:t>
      </w:r>
    </w:p>
    <w:p w:rsidR="004F7E1B" w:rsidRDefault="00660395" w:rsidP="004F7E1B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A31F53">
        <w:rPr>
          <w:rFonts w:ascii="Times New Roman" w:hAnsi="Times New Roman" w:cs="Times New Roman"/>
          <w:b/>
        </w:rPr>
        <w:t>1</w:t>
      </w:r>
      <w:r w:rsidR="004F7E1B" w:rsidRPr="00A27D41">
        <w:rPr>
          <w:rFonts w:ascii="Times New Roman" w:hAnsi="Times New Roman" w:cs="Times New Roman"/>
          <w:b/>
        </w:rPr>
        <w:t xml:space="preserve"> КЛАСС</w:t>
      </w:r>
    </w:p>
    <w:p w:rsidR="004A76DA" w:rsidRPr="00A27D41" w:rsidRDefault="004A76DA" w:rsidP="004F7E1B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КЛЮЧИ</w:t>
      </w:r>
    </w:p>
    <w:p w:rsidR="00A27D41" w:rsidRDefault="004F7E1B" w:rsidP="00A27D4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27D41">
        <w:rPr>
          <w:rFonts w:ascii="Times New Roman" w:hAnsi="Times New Roman" w:cs="Times New Roman"/>
          <w:b/>
          <w:sz w:val="24"/>
          <w:szCs w:val="24"/>
        </w:rPr>
        <w:t>Время выполнения</w:t>
      </w:r>
      <w:r w:rsidRPr="004F7E1B">
        <w:rPr>
          <w:rFonts w:ascii="Times New Roman" w:hAnsi="Times New Roman" w:cs="Times New Roman"/>
          <w:sz w:val="24"/>
          <w:szCs w:val="24"/>
        </w:rPr>
        <w:t xml:space="preserve"> </w:t>
      </w:r>
      <w:r w:rsidR="00A27D41">
        <w:rPr>
          <w:rFonts w:ascii="Times New Roman" w:hAnsi="Times New Roman" w:cs="Times New Roman"/>
        </w:rPr>
        <w:t>-</w:t>
      </w:r>
      <w:r w:rsidR="003111F5">
        <w:rPr>
          <w:rFonts w:ascii="Times New Roman" w:hAnsi="Times New Roman" w:cs="Times New Roman"/>
          <w:sz w:val="24"/>
          <w:szCs w:val="24"/>
        </w:rPr>
        <w:t>2</w:t>
      </w:r>
      <w:r w:rsidR="004A76DA">
        <w:rPr>
          <w:rFonts w:ascii="Times New Roman" w:hAnsi="Times New Roman" w:cs="Times New Roman"/>
          <w:sz w:val="24"/>
          <w:szCs w:val="24"/>
        </w:rPr>
        <w:t>35</w:t>
      </w:r>
      <w:r w:rsidRPr="004F7E1B">
        <w:rPr>
          <w:rFonts w:ascii="Times New Roman" w:hAnsi="Times New Roman" w:cs="Times New Roman"/>
          <w:sz w:val="24"/>
          <w:szCs w:val="24"/>
        </w:rPr>
        <w:t xml:space="preserve"> минут</w:t>
      </w:r>
      <w:r w:rsidR="00A27D41" w:rsidRPr="00A27D4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27D41" w:rsidRDefault="00A27D41" w:rsidP="00A27D4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</w:t>
      </w:r>
      <w:r w:rsidRPr="004F7E1B">
        <w:rPr>
          <w:rFonts w:ascii="Times New Roman" w:hAnsi="Times New Roman" w:cs="Times New Roman"/>
          <w:b/>
          <w:sz w:val="24"/>
          <w:szCs w:val="24"/>
        </w:rPr>
        <w:t>баллов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0395">
        <w:rPr>
          <w:rFonts w:ascii="Times New Roman" w:hAnsi="Times New Roman" w:cs="Times New Roman"/>
          <w:b/>
          <w:sz w:val="24"/>
          <w:szCs w:val="24"/>
        </w:rPr>
        <w:t>–</w:t>
      </w:r>
      <w:r w:rsidRPr="004F7E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0395" w:rsidRPr="00660395">
        <w:rPr>
          <w:rFonts w:ascii="Times New Roman" w:hAnsi="Times New Roman" w:cs="Times New Roman"/>
          <w:sz w:val="24"/>
          <w:szCs w:val="24"/>
        </w:rPr>
        <w:t>75</w:t>
      </w:r>
    </w:p>
    <w:p w:rsidR="00660395" w:rsidRPr="004F7E1B" w:rsidRDefault="00660395" w:rsidP="00A27D4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31F53" w:rsidRPr="001F1F3A" w:rsidRDefault="00A31F53" w:rsidP="00A31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F3A">
        <w:rPr>
          <w:rFonts w:ascii="Times New Roman" w:hAnsi="Times New Roman" w:cs="Times New Roman"/>
          <w:b/>
          <w:sz w:val="24"/>
          <w:szCs w:val="24"/>
        </w:rPr>
        <w:t>№ 1.</w:t>
      </w:r>
      <w:r w:rsidRPr="001F1F3A">
        <w:rPr>
          <w:rFonts w:ascii="Times New Roman" w:hAnsi="Times New Roman" w:cs="Times New Roman"/>
          <w:sz w:val="24"/>
          <w:szCs w:val="24"/>
        </w:rPr>
        <w:t xml:space="preserve"> Неизвестное вещество</w:t>
      </w:r>
      <w:proofErr w:type="gramStart"/>
      <w:r w:rsidRPr="001F1F3A">
        <w:rPr>
          <w:rFonts w:ascii="Times New Roman" w:hAnsi="Times New Roman" w:cs="Times New Roman"/>
          <w:sz w:val="24"/>
          <w:szCs w:val="24"/>
        </w:rPr>
        <w:t xml:space="preserve"> </w:t>
      </w:r>
      <w:r w:rsidRPr="001F1F3A"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  <w:r w:rsidRPr="001F1F3A">
        <w:rPr>
          <w:rFonts w:ascii="Times New Roman" w:hAnsi="Times New Roman" w:cs="Times New Roman"/>
          <w:sz w:val="24"/>
          <w:szCs w:val="24"/>
        </w:rPr>
        <w:t xml:space="preserve"> является бесцветной, очень подвижной жидкостью с удушливым запахом. Её получают  прямым взаимодействием бинарного соединения</w:t>
      </w:r>
      <w:proofErr w:type="gramStart"/>
      <w:r w:rsidRPr="001F1F3A">
        <w:rPr>
          <w:rFonts w:ascii="Times New Roman" w:hAnsi="Times New Roman" w:cs="Times New Roman"/>
          <w:sz w:val="24"/>
          <w:szCs w:val="24"/>
        </w:rPr>
        <w:t xml:space="preserve"> </w:t>
      </w:r>
      <w:r w:rsidRPr="001F1F3A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1F1F3A">
        <w:rPr>
          <w:rFonts w:ascii="Times New Roman" w:hAnsi="Times New Roman" w:cs="Times New Roman"/>
          <w:sz w:val="24"/>
          <w:szCs w:val="24"/>
        </w:rPr>
        <w:t xml:space="preserve">, в котором массовые доли элементов равны, и простого вещества </w:t>
      </w:r>
      <w:r w:rsidRPr="001F1F3A">
        <w:rPr>
          <w:rFonts w:ascii="Times New Roman" w:hAnsi="Times New Roman" w:cs="Times New Roman"/>
          <w:b/>
          <w:sz w:val="24"/>
          <w:szCs w:val="24"/>
        </w:rPr>
        <w:t>В</w:t>
      </w:r>
      <w:r w:rsidRPr="001F1F3A">
        <w:rPr>
          <w:rFonts w:ascii="Times New Roman" w:hAnsi="Times New Roman" w:cs="Times New Roman"/>
          <w:sz w:val="24"/>
          <w:szCs w:val="24"/>
        </w:rPr>
        <w:t xml:space="preserve"> (реакция 1). </w:t>
      </w:r>
      <w:r w:rsidRPr="001F1F3A">
        <w:rPr>
          <w:rFonts w:ascii="Times New Roman" w:hAnsi="Times New Roman" w:cs="Times New Roman"/>
          <w:b/>
          <w:sz w:val="24"/>
          <w:szCs w:val="24"/>
        </w:rPr>
        <w:t>А</w:t>
      </w:r>
      <w:r w:rsidRPr="001F1F3A">
        <w:rPr>
          <w:rFonts w:ascii="Times New Roman" w:hAnsi="Times New Roman" w:cs="Times New Roman"/>
          <w:sz w:val="24"/>
          <w:szCs w:val="24"/>
        </w:rPr>
        <w:t xml:space="preserve"> легко </w:t>
      </w:r>
      <w:proofErr w:type="spellStart"/>
      <w:r w:rsidRPr="001F1F3A">
        <w:rPr>
          <w:rFonts w:ascii="Times New Roman" w:hAnsi="Times New Roman" w:cs="Times New Roman"/>
          <w:sz w:val="24"/>
          <w:szCs w:val="24"/>
        </w:rPr>
        <w:t>гидролизуется</w:t>
      </w:r>
      <w:proofErr w:type="spellEnd"/>
      <w:r w:rsidRPr="001F1F3A">
        <w:rPr>
          <w:rFonts w:ascii="Times New Roman" w:hAnsi="Times New Roman" w:cs="Times New Roman"/>
          <w:sz w:val="24"/>
          <w:szCs w:val="24"/>
        </w:rPr>
        <w:t xml:space="preserve"> водой (реакция 2) с образованием смеси двух известных каждому школьнику кислот </w:t>
      </w:r>
      <w:r w:rsidRPr="001F1F3A">
        <w:rPr>
          <w:rFonts w:ascii="Times New Roman" w:hAnsi="Times New Roman" w:cs="Times New Roman"/>
          <w:b/>
          <w:sz w:val="24"/>
          <w:szCs w:val="24"/>
        </w:rPr>
        <w:t>Г</w:t>
      </w:r>
      <w:r w:rsidRPr="001F1F3A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Start"/>
      <w:r w:rsidRPr="001F1F3A">
        <w:rPr>
          <w:rFonts w:ascii="Times New Roman" w:hAnsi="Times New Roman" w:cs="Times New Roman"/>
          <w:sz w:val="24"/>
          <w:szCs w:val="24"/>
        </w:rPr>
        <w:t xml:space="preserve"> </w:t>
      </w:r>
      <w:r w:rsidRPr="001F1F3A">
        <w:rPr>
          <w:rFonts w:ascii="Times New Roman" w:hAnsi="Times New Roman" w:cs="Times New Roman"/>
          <w:b/>
          <w:sz w:val="24"/>
          <w:szCs w:val="24"/>
        </w:rPr>
        <w:t>Д</w:t>
      </w:r>
      <w:proofErr w:type="gramEnd"/>
      <w:r w:rsidRPr="001F1F3A">
        <w:rPr>
          <w:rFonts w:ascii="Times New Roman" w:hAnsi="Times New Roman" w:cs="Times New Roman"/>
          <w:sz w:val="24"/>
          <w:szCs w:val="24"/>
        </w:rPr>
        <w:t xml:space="preserve">, в которых массовая доля некоторого элемента </w:t>
      </w:r>
      <w:r w:rsidRPr="001F1F3A">
        <w:rPr>
          <w:rFonts w:ascii="Times New Roman" w:hAnsi="Times New Roman" w:cs="Times New Roman"/>
          <w:b/>
          <w:sz w:val="24"/>
          <w:szCs w:val="24"/>
        </w:rPr>
        <w:t>Х</w:t>
      </w:r>
      <w:r w:rsidRPr="001F1F3A">
        <w:rPr>
          <w:rFonts w:ascii="Times New Roman" w:hAnsi="Times New Roman" w:cs="Times New Roman"/>
          <w:sz w:val="24"/>
          <w:szCs w:val="24"/>
        </w:rPr>
        <w:t xml:space="preserve"> равна 2,041% и 2,74%. Кислота </w:t>
      </w:r>
      <w:r w:rsidRPr="001F1F3A">
        <w:rPr>
          <w:rFonts w:ascii="Times New Roman" w:hAnsi="Times New Roman" w:cs="Times New Roman"/>
          <w:b/>
          <w:sz w:val="24"/>
          <w:szCs w:val="24"/>
        </w:rPr>
        <w:t>Г</w:t>
      </w:r>
      <w:r w:rsidRPr="001F1F3A">
        <w:rPr>
          <w:rFonts w:ascii="Times New Roman" w:hAnsi="Times New Roman" w:cs="Times New Roman"/>
          <w:sz w:val="24"/>
          <w:szCs w:val="24"/>
        </w:rPr>
        <w:t xml:space="preserve"> в концентрированном виде обладает выраженными окислительными свойствами, что проявляется в её реакциях с медью (реакция 3), серой (реакция 4) и оксидом меди(</w:t>
      </w:r>
      <w:r w:rsidRPr="001F1F3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F1F3A">
        <w:rPr>
          <w:rFonts w:ascii="Times New Roman" w:hAnsi="Times New Roman" w:cs="Times New Roman"/>
          <w:sz w:val="24"/>
          <w:szCs w:val="24"/>
        </w:rPr>
        <w:t>) (реакция 5). Соединение</w:t>
      </w:r>
      <w:proofErr w:type="gramStart"/>
      <w:r w:rsidRPr="001F1F3A">
        <w:rPr>
          <w:rFonts w:ascii="Times New Roman" w:hAnsi="Times New Roman" w:cs="Times New Roman"/>
          <w:sz w:val="24"/>
          <w:szCs w:val="24"/>
        </w:rPr>
        <w:t xml:space="preserve"> </w:t>
      </w:r>
      <w:r w:rsidRPr="001F1F3A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1F1F3A">
        <w:rPr>
          <w:rFonts w:ascii="Times New Roman" w:hAnsi="Times New Roman" w:cs="Times New Roman"/>
          <w:sz w:val="24"/>
          <w:szCs w:val="24"/>
        </w:rPr>
        <w:t xml:space="preserve"> при взаимодействии с </w:t>
      </w:r>
      <w:proofErr w:type="spellStart"/>
      <w:r w:rsidRPr="001F1F3A">
        <w:rPr>
          <w:rFonts w:ascii="Times New Roman" w:hAnsi="Times New Roman" w:cs="Times New Roman"/>
          <w:sz w:val="24"/>
          <w:szCs w:val="24"/>
        </w:rPr>
        <w:t>пентахлоридом</w:t>
      </w:r>
      <w:proofErr w:type="spellEnd"/>
      <w:r w:rsidRPr="001F1F3A">
        <w:rPr>
          <w:rFonts w:ascii="Times New Roman" w:hAnsi="Times New Roman" w:cs="Times New Roman"/>
          <w:sz w:val="24"/>
          <w:szCs w:val="24"/>
        </w:rPr>
        <w:t xml:space="preserve"> фосфора образует (реакция 6) вещество </w:t>
      </w:r>
      <w:r w:rsidRPr="001F1F3A">
        <w:rPr>
          <w:rFonts w:ascii="Times New Roman" w:hAnsi="Times New Roman" w:cs="Times New Roman"/>
          <w:b/>
          <w:sz w:val="24"/>
          <w:szCs w:val="24"/>
        </w:rPr>
        <w:t>Е</w:t>
      </w:r>
      <w:r w:rsidRPr="001F1F3A">
        <w:rPr>
          <w:rFonts w:ascii="Times New Roman" w:hAnsi="Times New Roman" w:cs="Times New Roman"/>
          <w:sz w:val="24"/>
          <w:szCs w:val="24"/>
        </w:rPr>
        <w:t xml:space="preserve">, имеющее тот же качественный состав, что и </w:t>
      </w:r>
      <w:r w:rsidRPr="001F1F3A">
        <w:rPr>
          <w:rFonts w:ascii="Times New Roman" w:hAnsi="Times New Roman" w:cs="Times New Roman"/>
          <w:b/>
          <w:sz w:val="24"/>
          <w:szCs w:val="24"/>
        </w:rPr>
        <w:t>А</w:t>
      </w:r>
      <w:r w:rsidRPr="001F1F3A">
        <w:rPr>
          <w:rFonts w:ascii="Times New Roman" w:hAnsi="Times New Roman" w:cs="Times New Roman"/>
          <w:sz w:val="24"/>
          <w:szCs w:val="24"/>
        </w:rPr>
        <w:t>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1F3A">
        <w:rPr>
          <w:rFonts w:ascii="Times New Roman" w:hAnsi="Times New Roman" w:cs="Times New Roman"/>
          <w:sz w:val="24"/>
          <w:szCs w:val="24"/>
          <w:u w:val="single"/>
        </w:rPr>
        <w:t>Вопросы.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1F3A">
        <w:rPr>
          <w:rFonts w:ascii="Times New Roman" w:hAnsi="Times New Roman" w:cs="Times New Roman"/>
          <w:sz w:val="24"/>
          <w:szCs w:val="24"/>
        </w:rPr>
        <w:t xml:space="preserve">1) Определите элемент </w:t>
      </w:r>
      <w:r w:rsidRPr="001F1F3A">
        <w:rPr>
          <w:rFonts w:ascii="Times New Roman" w:hAnsi="Times New Roman" w:cs="Times New Roman"/>
          <w:b/>
          <w:sz w:val="24"/>
          <w:szCs w:val="24"/>
        </w:rPr>
        <w:t>Х</w:t>
      </w:r>
      <w:r w:rsidRPr="001F1F3A">
        <w:rPr>
          <w:rFonts w:ascii="Times New Roman" w:hAnsi="Times New Roman" w:cs="Times New Roman"/>
          <w:sz w:val="24"/>
          <w:szCs w:val="24"/>
        </w:rPr>
        <w:t>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1F3A">
        <w:rPr>
          <w:rFonts w:ascii="Times New Roman" w:hAnsi="Times New Roman" w:cs="Times New Roman"/>
          <w:sz w:val="24"/>
          <w:szCs w:val="24"/>
        </w:rPr>
        <w:t>2) Установите формулы соединений</w:t>
      </w:r>
      <w:proofErr w:type="gramStart"/>
      <w:r w:rsidRPr="001F1F3A">
        <w:rPr>
          <w:rFonts w:ascii="Times New Roman" w:hAnsi="Times New Roman" w:cs="Times New Roman"/>
          <w:sz w:val="24"/>
          <w:szCs w:val="24"/>
        </w:rPr>
        <w:t xml:space="preserve"> </w:t>
      </w:r>
      <w:r w:rsidRPr="001F1F3A"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  <w:r w:rsidRPr="001F1F3A">
        <w:rPr>
          <w:rFonts w:ascii="Times New Roman" w:hAnsi="Times New Roman" w:cs="Times New Roman"/>
          <w:sz w:val="24"/>
          <w:szCs w:val="24"/>
        </w:rPr>
        <w:t xml:space="preserve"> – </w:t>
      </w:r>
      <w:r w:rsidRPr="001F1F3A">
        <w:rPr>
          <w:rFonts w:ascii="Times New Roman" w:hAnsi="Times New Roman" w:cs="Times New Roman"/>
          <w:b/>
          <w:sz w:val="24"/>
          <w:szCs w:val="24"/>
        </w:rPr>
        <w:t>Е</w:t>
      </w:r>
      <w:r w:rsidRPr="001F1F3A">
        <w:rPr>
          <w:rFonts w:ascii="Times New Roman" w:hAnsi="Times New Roman" w:cs="Times New Roman"/>
          <w:sz w:val="24"/>
          <w:szCs w:val="24"/>
        </w:rPr>
        <w:t xml:space="preserve">. Состав кислот </w:t>
      </w:r>
      <w:r w:rsidRPr="001F1F3A">
        <w:rPr>
          <w:rFonts w:ascii="Times New Roman" w:hAnsi="Times New Roman" w:cs="Times New Roman"/>
          <w:b/>
          <w:sz w:val="24"/>
          <w:szCs w:val="24"/>
        </w:rPr>
        <w:t>Г</w:t>
      </w:r>
      <w:r w:rsidRPr="001F1F3A">
        <w:rPr>
          <w:rFonts w:ascii="Times New Roman" w:hAnsi="Times New Roman" w:cs="Times New Roman"/>
          <w:sz w:val="24"/>
          <w:szCs w:val="24"/>
        </w:rPr>
        <w:t xml:space="preserve"> и </w:t>
      </w:r>
      <w:r w:rsidRPr="001F1F3A">
        <w:rPr>
          <w:rFonts w:ascii="Times New Roman" w:hAnsi="Times New Roman" w:cs="Times New Roman"/>
          <w:b/>
          <w:sz w:val="24"/>
          <w:szCs w:val="24"/>
        </w:rPr>
        <w:t>Д</w:t>
      </w:r>
      <w:r w:rsidRPr="001F1F3A">
        <w:rPr>
          <w:rFonts w:ascii="Times New Roman" w:hAnsi="Times New Roman" w:cs="Times New Roman"/>
          <w:sz w:val="24"/>
          <w:szCs w:val="24"/>
        </w:rPr>
        <w:t xml:space="preserve">, и соединения </w:t>
      </w:r>
      <w:r w:rsidRPr="001F1F3A">
        <w:rPr>
          <w:rFonts w:ascii="Times New Roman" w:hAnsi="Times New Roman" w:cs="Times New Roman"/>
          <w:b/>
          <w:sz w:val="24"/>
          <w:szCs w:val="24"/>
        </w:rPr>
        <w:t>Б</w:t>
      </w:r>
      <w:r w:rsidRPr="001F1F3A">
        <w:rPr>
          <w:rFonts w:ascii="Times New Roman" w:hAnsi="Times New Roman" w:cs="Times New Roman"/>
          <w:sz w:val="24"/>
          <w:szCs w:val="24"/>
        </w:rPr>
        <w:t xml:space="preserve"> подтвердите расчётом.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1F3A">
        <w:rPr>
          <w:rFonts w:ascii="Times New Roman" w:hAnsi="Times New Roman" w:cs="Times New Roman"/>
          <w:sz w:val="24"/>
          <w:szCs w:val="24"/>
        </w:rPr>
        <w:t>3) Запишите уравнения реакций 1 – 6.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1F3A">
        <w:rPr>
          <w:rFonts w:ascii="Times New Roman" w:hAnsi="Times New Roman" w:cs="Times New Roman"/>
          <w:b/>
          <w:sz w:val="24"/>
          <w:szCs w:val="24"/>
        </w:rPr>
        <w:t xml:space="preserve">Решение. 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1F3A">
        <w:rPr>
          <w:rFonts w:ascii="Times New Roman" w:hAnsi="Times New Roman" w:cs="Times New Roman"/>
          <w:sz w:val="24"/>
          <w:szCs w:val="24"/>
        </w:rPr>
        <w:t xml:space="preserve">При гидролизе вещества </w:t>
      </w:r>
      <m:oMath>
        <m:r>
          <m:rPr>
            <m:sty m:val="b"/>
          </m:rPr>
          <w:rPr>
            <w:rFonts w:ascii="Cambria Math" w:hAnsi="Cambria Math" w:cs="Times New Roman"/>
            <w:sz w:val="24"/>
            <w:szCs w:val="24"/>
          </w:rPr>
          <m:t>A</m:t>
        </m:r>
      </m:oMath>
      <w:r w:rsidRPr="001F1F3A">
        <w:rPr>
          <w:rFonts w:ascii="Times New Roman" w:hAnsi="Times New Roman" w:cs="Times New Roman"/>
          <w:sz w:val="24"/>
          <w:szCs w:val="24"/>
        </w:rPr>
        <w:t xml:space="preserve"> образуются две кислоты, исходя из условия задачи. Следовательно, одна кислота </w:t>
      </w:r>
      <w:r w:rsidRPr="001F1F3A">
        <w:rPr>
          <w:rFonts w:ascii="Times New Roman" w:hAnsi="Times New Roman" w:cs="Times New Roman"/>
          <w:b/>
          <w:sz w:val="24"/>
          <w:szCs w:val="24"/>
        </w:rPr>
        <w:t>кислородсодержащая</w:t>
      </w:r>
      <w:r w:rsidRPr="001F1F3A">
        <w:rPr>
          <w:rFonts w:ascii="Times New Roman" w:hAnsi="Times New Roman" w:cs="Times New Roman"/>
          <w:sz w:val="24"/>
          <w:szCs w:val="24"/>
        </w:rPr>
        <w:t xml:space="preserve">, а вторая – </w:t>
      </w:r>
      <w:proofErr w:type="spellStart"/>
      <w:r w:rsidRPr="001F1F3A">
        <w:rPr>
          <w:rFonts w:ascii="Times New Roman" w:hAnsi="Times New Roman" w:cs="Times New Roman"/>
          <w:b/>
          <w:sz w:val="24"/>
          <w:szCs w:val="24"/>
        </w:rPr>
        <w:t>бескислородная</w:t>
      </w:r>
      <w:proofErr w:type="spellEnd"/>
      <w:r w:rsidRPr="001F1F3A">
        <w:rPr>
          <w:rFonts w:ascii="Times New Roman" w:hAnsi="Times New Roman" w:cs="Times New Roman"/>
          <w:sz w:val="24"/>
          <w:szCs w:val="24"/>
        </w:rPr>
        <w:t xml:space="preserve">. Можно предположить, что элемент </w:t>
      </w:r>
      <m:oMath>
        <m:r>
          <m:rPr>
            <m:sty m:val="b"/>
          </m:rPr>
          <w:rPr>
            <w:rFonts w:ascii="Cambria Math" w:hAnsi="Cambria Math" w:cs="Times New Roman"/>
            <w:sz w:val="24"/>
            <w:szCs w:val="24"/>
          </w:rPr>
          <m:t>X</m:t>
        </m:r>
      </m:oMath>
      <w:r w:rsidRPr="001F1F3A">
        <w:rPr>
          <w:rFonts w:ascii="Times New Roman" w:hAnsi="Times New Roman" w:cs="Times New Roman"/>
          <w:sz w:val="24"/>
          <w:szCs w:val="24"/>
        </w:rPr>
        <w:t xml:space="preserve"> – водород (массовая доля элемента очень низкая </w:t>
      </w:r>
      <m:oMath>
        <m:r>
          <w:rPr>
            <w:rFonts w:ascii="Cambria Math" w:hAnsi="Times New Roman" w:cs="Times New Roman"/>
            <w:sz w:val="24"/>
            <w:szCs w:val="24"/>
          </w:rPr>
          <m:t>2,041 %</m:t>
        </m:r>
      </m:oMath>
      <w:r w:rsidRPr="001F1F3A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Times New Roman" w:cs="Times New Roman"/>
            <w:sz w:val="24"/>
            <w:szCs w:val="24"/>
          </w:rPr>
          <m:t>2,74 %</m:t>
        </m:r>
      </m:oMath>
      <w:r w:rsidRPr="001F1F3A">
        <w:rPr>
          <w:rFonts w:ascii="Times New Roman" w:hAnsi="Times New Roman" w:cs="Times New Roman"/>
          <w:sz w:val="24"/>
          <w:szCs w:val="24"/>
        </w:rPr>
        <w:t>).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1F3A">
        <w:rPr>
          <w:rFonts w:ascii="Times New Roman" w:hAnsi="Times New Roman" w:cs="Times New Roman"/>
          <w:sz w:val="24"/>
          <w:szCs w:val="24"/>
        </w:rPr>
        <w:t xml:space="preserve">Рассмотрим кислоту </w:t>
      </w:r>
      <m:oMath>
        <m:r>
          <m:rPr>
            <m:sty m:val="bi"/>
          </m:rPr>
          <w:rPr>
            <w:rFonts w:ascii="Cambria Math" w:hAnsi="Times New Roman" w:cs="Times New Roman"/>
            <w:sz w:val="24"/>
            <w:szCs w:val="24"/>
          </w:rPr>
          <m:t>Д</m:t>
        </m:r>
      </m:oMath>
      <w:r w:rsidRPr="001F1F3A">
        <w:rPr>
          <w:rFonts w:ascii="Times New Roman" w:hAnsi="Times New Roman" w:cs="Times New Roman"/>
          <w:sz w:val="24"/>
          <w:szCs w:val="24"/>
        </w:rPr>
        <w:t xml:space="preserve">. Она бескислородная, так как кислота </w:t>
      </w:r>
      <m:oMath>
        <m:r>
          <w:rPr>
            <w:rFonts w:ascii="Cambria Math" w:hAnsi="Times New Roman" w:cs="Times New Roman"/>
            <w:sz w:val="24"/>
            <w:szCs w:val="24"/>
          </w:rPr>
          <m:t>Г</m:t>
        </m:r>
      </m:oMath>
      <w:r w:rsidRPr="001F1F3A">
        <w:rPr>
          <w:rFonts w:ascii="Times New Roman" w:hAnsi="Times New Roman" w:cs="Times New Roman"/>
          <w:sz w:val="24"/>
          <w:szCs w:val="24"/>
        </w:rPr>
        <w:t xml:space="preserve"> – кислота-окислитель (содержит кислород).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1F3A">
        <w:rPr>
          <w:rFonts w:ascii="Times New Roman" w:hAnsi="Times New Roman" w:cs="Times New Roman"/>
          <w:sz w:val="24"/>
          <w:szCs w:val="24"/>
        </w:rPr>
        <w:t>Пусть кислота</w:t>
      </w:r>
      <w:proofErr w:type="gramStart"/>
      <w:r w:rsidRPr="001F1F3A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Times New Roman" w:cs="Times New Roman"/>
            <w:sz w:val="24"/>
            <w:szCs w:val="24"/>
          </w:rPr>
          <m:t>Д</m:t>
        </m:r>
      </m:oMath>
      <w:proofErr w:type="gramEnd"/>
      <w:r w:rsidRPr="001F1F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1F3A">
        <w:rPr>
          <w:rFonts w:ascii="Times New Roman" w:hAnsi="Times New Roman" w:cs="Times New Roman"/>
          <w:sz w:val="24"/>
          <w:szCs w:val="24"/>
        </w:rPr>
        <w:t>содержит один атом водорода.</w:t>
      </w:r>
    </w:p>
    <w:p w:rsidR="00A31F53" w:rsidRPr="001F1F3A" w:rsidRDefault="00FF59F0" w:rsidP="00A31F53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r</m:t>
              </m:r>
            </m:sub>
          </m:sSub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Times New Roman" w:cs="Times New Roman"/>
                  <w:sz w:val="24"/>
                  <w:szCs w:val="24"/>
                </w:rPr>
                <m:t>Д</m:t>
              </m:r>
            </m:e>
          </m:d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sub>
              </m:sSub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e>
              </m:d>
              <m:r>
                <w:rPr>
                  <w:rFonts w:ascii="Times New Roman" w:hAnsi="Times New Roman" w:cs="Times New Roman"/>
                  <w:sz w:val="24"/>
                  <w:szCs w:val="24"/>
                </w:rPr>
                <m:t>∙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1</m:t>
              </m: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ω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e>
              </m:d>
            </m:den>
          </m:f>
          <m:r>
            <w:rPr>
              <w:rFonts w:ascii="Times New Roman" w:hAnsi="Times New Roman" w:cs="Times New Roman"/>
              <w:sz w:val="24"/>
              <w:szCs w:val="24"/>
              <w:lang w:val="en-US"/>
            </w:rPr>
            <m:t>∙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100 %=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1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∙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1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2,74 %</m:t>
              </m:r>
            </m:den>
          </m:f>
          <m:r>
            <w:rPr>
              <w:rFonts w:ascii="Times New Roman" w:hAnsi="Times New Roman" w:cs="Times New Roman"/>
              <w:sz w:val="24"/>
              <w:szCs w:val="24"/>
              <w:lang w:val="en-US"/>
            </w:rPr>
            <m:t>∙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100 %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≈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36,5</m:t>
          </m:r>
        </m:oMath>
      </m:oMathPara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1F3A">
        <w:rPr>
          <w:rFonts w:ascii="Times New Roman" w:hAnsi="Times New Roman" w:cs="Times New Roman"/>
          <w:sz w:val="24"/>
          <w:szCs w:val="24"/>
        </w:rPr>
        <w:t>Данный вариант подходит, так как</w:t>
      </w:r>
      <w:proofErr w:type="gramStart"/>
      <w:r w:rsidRPr="001F1F3A">
        <w:rPr>
          <w:rFonts w:ascii="Times New Roman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sub>
        </m:sSub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Times New Roman" w:cs="Times New Roman"/>
                <w:sz w:val="24"/>
                <w:szCs w:val="24"/>
              </w:rPr>
              <m:t>Э</m:t>
            </m:r>
            <w:proofErr w:type="gramEnd"/>
          </m:e>
        </m:d>
        <m:r>
          <w:rPr>
            <w:rFonts w:ascii="Cambria Math" w:hAnsi="Times New Roman" w:cs="Times New Roman"/>
            <w:sz w:val="24"/>
            <w:szCs w:val="24"/>
          </w:rPr>
          <m:t>=36,5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1=35,5</m:t>
        </m:r>
      </m:oMath>
      <w:r w:rsidRPr="001F1F3A">
        <w:rPr>
          <w:rFonts w:ascii="Times New Roman" w:hAnsi="Times New Roman" w:cs="Times New Roman"/>
          <w:sz w:val="24"/>
          <w:szCs w:val="24"/>
        </w:rPr>
        <w:t>. Второй элемент – хлор</w:t>
      </w:r>
      <w:proofErr w:type="gramStart"/>
      <w:r w:rsidRPr="001F1F3A">
        <w:rPr>
          <w:rFonts w:ascii="Times New Roman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hAnsi="Cambria Math" w:cs="Times New Roman"/>
            <w:sz w:val="24"/>
            <w:szCs w:val="24"/>
          </w:rPr>
          <m:t>Cl</m:t>
        </m:r>
      </m:oMath>
      <w:r w:rsidRPr="001F1F3A">
        <w:rPr>
          <w:rFonts w:ascii="Times New Roman" w:hAnsi="Times New Roman" w:cs="Times New Roman"/>
          <w:sz w:val="24"/>
          <w:szCs w:val="24"/>
        </w:rPr>
        <w:t xml:space="preserve">). </w:t>
      </w:r>
      <w:proofErr w:type="gramEnd"/>
      <w:r w:rsidRPr="001F1F3A">
        <w:rPr>
          <w:rFonts w:ascii="Times New Roman" w:hAnsi="Times New Roman" w:cs="Times New Roman"/>
          <w:sz w:val="24"/>
          <w:szCs w:val="24"/>
        </w:rPr>
        <w:t xml:space="preserve">Тогда, </w:t>
      </w:r>
      <m:oMath>
        <m:r>
          <w:rPr>
            <w:rFonts w:ascii="Cambria Math" w:hAnsi="Cambria Math" w:cs="Times New Roman"/>
            <w:sz w:val="24"/>
            <w:szCs w:val="24"/>
          </w:rPr>
          <m:t>HCl</m:t>
        </m:r>
      </m:oMath>
      <w:r w:rsidRPr="001F1F3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1F1F3A">
        <w:rPr>
          <w:rFonts w:ascii="Times New Roman" w:hAnsi="Times New Roman" w:cs="Times New Roman"/>
          <w:sz w:val="24"/>
          <w:szCs w:val="24"/>
        </w:rPr>
        <w:t>хлороводородная</w:t>
      </w:r>
      <w:proofErr w:type="spellEnd"/>
      <w:r w:rsidRPr="001F1F3A">
        <w:rPr>
          <w:rFonts w:ascii="Times New Roman" w:hAnsi="Times New Roman" w:cs="Times New Roman"/>
          <w:sz w:val="24"/>
          <w:szCs w:val="24"/>
        </w:rPr>
        <w:t xml:space="preserve"> кислота (соляная кислота).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1F3A">
        <w:rPr>
          <w:rFonts w:ascii="Times New Roman" w:hAnsi="Times New Roman" w:cs="Times New Roman"/>
          <w:sz w:val="24"/>
          <w:szCs w:val="24"/>
        </w:rPr>
        <w:t xml:space="preserve">Рассмотрим кислоту </w:t>
      </w:r>
      <m:oMath>
        <m:r>
          <m:rPr>
            <m:sty m:val="bi"/>
          </m:rPr>
          <w:rPr>
            <w:rFonts w:ascii="Cambria Math" w:hAnsi="Times New Roman" w:cs="Times New Roman"/>
            <w:sz w:val="24"/>
            <w:szCs w:val="24"/>
          </w:rPr>
          <m:t>Г</m:t>
        </m:r>
      </m:oMath>
      <w:r w:rsidRPr="001F1F3A">
        <w:rPr>
          <w:rFonts w:ascii="Times New Roman" w:hAnsi="Times New Roman" w:cs="Times New Roman"/>
          <w:sz w:val="24"/>
          <w:szCs w:val="24"/>
        </w:rPr>
        <w:t>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1F3A">
        <w:rPr>
          <w:rFonts w:ascii="Times New Roman" w:hAnsi="Times New Roman" w:cs="Times New Roman"/>
          <w:sz w:val="24"/>
          <w:szCs w:val="24"/>
        </w:rPr>
        <w:t xml:space="preserve">Пусть кислота </w:t>
      </w:r>
      <m:oMath>
        <m:r>
          <m:rPr>
            <m:sty m:val="bi"/>
          </m:rPr>
          <w:rPr>
            <w:rFonts w:ascii="Cambria Math" w:hAnsi="Times New Roman" w:cs="Times New Roman"/>
            <w:sz w:val="24"/>
            <w:szCs w:val="24"/>
          </w:rPr>
          <m:t>Г</m:t>
        </m:r>
      </m:oMath>
      <w:r w:rsidRPr="001F1F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1F3A">
        <w:rPr>
          <w:rFonts w:ascii="Times New Roman" w:hAnsi="Times New Roman" w:cs="Times New Roman"/>
          <w:sz w:val="24"/>
          <w:szCs w:val="24"/>
        </w:rPr>
        <w:t>содержит один атом водорода.</w:t>
      </w:r>
    </w:p>
    <w:p w:rsidR="00A31F53" w:rsidRPr="001F1F3A" w:rsidRDefault="00FF59F0" w:rsidP="00A31F53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r</m:t>
              </m:r>
            </m:sub>
          </m:sSub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Times New Roman" w:cs="Times New Roman"/>
                  <w:sz w:val="24"/>
                  <w:szCs w:val="24"/>
                </w:rPr>
                <m:t>Г</m:t>
              </m:r>
            </m:e>
          </m:d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sub>
              </m:sSub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e>
              </m:d>
              <m:r>
                <w:rPr>
                  <w:rFonts w:ascii="Times New Roman" w:hAnsi="Times New Roman" w:cs="Times New Roman"/>
                  <w:sz w:val="24"/>
                  <w:szCs w:val="24"/>
                </w:rPr>
                <m:t>∙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1</m:t>
              </m: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ω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e>
              </m:d>
            </m:den>
          </m:f>
          <m:r>
            <w:rPr>
              <w:rFonts w:ascii="Times New Roman" w:hAnsi="Times New Roman" w:cs="Times New Roman"/>
              <w:sz w:val="24"/>
              <w:szCs w:val="24"/>
              <w:lang w:val="en-US"/>
            </w:rPr>
            <m:t>∙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100 %=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1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∙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1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2,041 %</m:t>
              </m:r>
            </m:den>
          </m:f>
          <m:r>
            <w:rPr>
              <w:rFonts w:ascii="Times New Roman" w:hAnsi="Times New Roman" w:cs="Times New Roman"/>
              <w:sz w:val="24"/>
              <w:szCs w:val="24"/>
              <w:lang w:val="en-US"/>
            </w:rPr>
            <m:t>∙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100 %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≈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49</m:t>
          </m:r>
        </m:oMath>
      </m:oMathPara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1F3A">
        <w:rPr>
          <w:rFonts w:ascii="Times New Roman" w:hAnsi="Times New Roman" w:cs="Times New Roman"/>
          <w:sz w:val="24"/>
          <w:szCs w:val="24"/>
        </w:rPr>
        <w:t xml:space="preserve">Данный вариант не подходит, так как на неизвестный элемент и кислород приходится </w:t>
      </w:r>
      <m:oMath>
        <m:r>
          <w:rPr>
            <w:rFonts w:ascii="Cambria Math" w:hAnsi="Times New Roman" w:cs="Times New Roman"/>
            <w:sz w:val="24"/>
            <w:szCs w:val="24"/>
          </w:rPr>
          <m:t>49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1=48</m:t>
        </m:r>
      </m:oMath>
      <w:r w:rsidRPr="001F1F3A">
        <w:rPr>
          <w:rFonts w:ascii="Times New Roman" w:hAnsi="Times New Roman" w:cs="Times New Roman"/>
          <w:sz w:val="24"/>
          <w:szCs w:val="24"/>
        </w:rPr>
        <w:t>. Перебирая количество кислородов, ни один из элементов не подходит.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1F3A">
        <w:rPr>
          <w:rFonts w:ascii="Times New Roman" w:hAnsi="Times New Roman" w:cs="Times New Roman"/>
          <w:sz w:val="24"/>
          <w:szCs w:val="24"/>
        </w:rPr>
        <w:t xml:space="preserve">Пусть кислота </w:t>
      </w:r>
      <m:oMath>
        <m:r>
          <m:rPr>
            <m:sty m:val="bi"/>
          </m:rPr>
          <w:rPr>
            <w:rFonts w:ascii="Cambria Math" w:hAnsi="Times New Roman" w:cs="Times New Roman"/>
            <w:sz w:val="24"/>
            <w:szCs w:val="24"/>
          </w:rPr>
          <m:t>Г</m:t>
        </m:r>
      </m:oMath>
      <w:r w:rsidRPr="001F1F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1F3A">
        <w:rPr>
          <w:rFonts w:ascii="Times New Roman" w:hAnsi="Times New Roman" w:cs="Times New Roman"/>
          <w:sz w:val="24"/>
          <w:szCs w:val="24"/>
        </w:rPr>
        <w:t>содержит два атома водорода.</w:t>
      </w:r>
    </w:p>
    <w:p w:rsidR="00A31F53" w:rsidRPr="001F1F3A" w:rsidRDefault="00FF59F0" w:rsidP="00A31F53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r</m:t>
              </m:r>
            </m:sub>
          </m:sSub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Times New Roman" w:cs="Times New Roman"/>
                  <w:sz w:val="24"/>
                  <w:szCs w:val="24"/>
                </w:rPr>
                <m:t>Г</m:t>
              </m:r>
            </m:e>
          </m:d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sub>
              </m:sSub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e>
              </m:d>
              <m:r>
                <w:rPr>
                  <w:rFonts w:ascii="Times New Roman" w:hAnsi="Times New Roman" w:cs="Times New Roman"/>
                  <w:sz w:val="24"/>
                  <w:szCs w:val="24"/>
                </w:rPr>
                <m:t>∙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ω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e>
              </m:d>
            </m:den>
          </m:f>
          <m:r>
            <w:rPr>
              <w:rFonts w:ascii="Times New Roman" w:hAnsi="Times New Roman" w:cs="Times New Roman"/>
              <w:sz w:val="24"/>
              <w:szCs w:val="24"/>
              <w:lang w:val="en-US"/>
            </w:rPr>
            <m:t>∙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100 %=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1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∙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2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2,041 %</m:t>
              </m:r>
            </m:den>
          </m:f>
          <m:r>
            <w:rPr>
              <w:rFonts w:ascii="Times New Roman" w:hAnsi="Times New Roman" w:cs="Times New Roman"/>
              <w:sz w:val="24"/>
              <w:szCs w:val="24"/>
              <w:lang w:val="en-US"/>
            </w:rPr>
            <m:t>∙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100 %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≈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98</m:t>
          </m:r>
        </m:oMath>
      </m:oMathPara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1F3A">
        <w:rPr>
          <w:rFonts w:ascii="Times New Roman" w:hAnsi="Times New Roman" w:cs="Times New Roman"/>
          <w:sz w:val="24"/>
          <w:szCs w:val="24"/>
        </w:rPr>
        <w:t xml:space="preserve">Данный вариант подходит, так как на неизвестный элемент и кислород приходится </w:t>
      </w:r>
      <m:oMath>
        <m:r>
          <w:rPr>
            <w:rFonts w:ascii="Cambria Math" w:hAnsi="Times New Roman" w:cs="Times New Roman"/>
            <w:sz w:val="24"/>
            <w:szCs w:val="24"/>
          </w:rPr>
          <m:t>98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2=96</m:t>
        </m:r>
      </m:oMath>
      <w:r w:rsidRPr="001F1F3A">
        <w:rPr>
          <w:rFonts w:ascii="Times New Roman" w:hAnsi="Times New Roman" w:cs="Times New Roman"/>
          <w:sz w:val="24"/>
          <w:szCs w:val="24"/>
        </w:rPr>
        <w:t xml:space="preserve">. Перебирая количество кислородов (количество </w:t>
      </w:r>
      <m:oMath>
        <m:r>
          <w:rPr>
            <w:rFonts w:ascii="Cambria Math" w:hAnsi="Times New Roman" w:cs="Times New Roman"/>
            <w:sz w:val="24"/>
            <w:szCs w:val="24"/>
          </w:rPr>
          <m:t>4</m:t>
        </m:r>
      </m:oMath>
      <w:r w:rsidRPr="001F1F3A">
        <w:rPr>
          <w:rFonts w:ascii="Times New Roman" w:hAnsi="Times New Roman" w:cs="Times New Roman"/>
          <w:sz w:val="24"/>
          <w:szCs w:val="24"/>
        </w:rPr>
        <w:t>), подходит вариант, что элемент – сера (</w:t>
      </w:r>
      <m:oMath>
        <m:r>
          <w:rPr>
            <w:rFonts w:ascii="Cambria Math" w:hAnsi="Cambria Math" w:cs="Times New Roman"/>
            <w:sz w:val="24"/>
            <w:szCs w:val="24"/>
          </w:rPr>
          <m:t>S</m:t>
        </m:r>
      </m:oMath>
      <w:r w:rsidRPr="001F1F3A">
        <w:rPr>
          <w:rFonts w:ascii="Times New Roman" w:hAnsi="Times New Roman" w:cs="Times New Roman"/>
          <w:sz w:val="24"/>
          <w:szCs w:val="24"/>
        </w:rPr>
        <w:t xml:space="preserve">): </w:t>
      </w:r>
      <m:oMath>
        <m:r>
          <w:rPr>
            <w:rFonts w:ascii="Cambria Math" w:hAnsi="Times New Roman" w:cs="Times New Roman"/>
            <w:sz w:val="24"/>
            <w:szCs w:val="24"/>
          </w:rPr>
          <m:t>96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4</m:t>
        </m:r>
        <m:r>
          <w:rPr>
            <w:rFonts w:ascii="Cambria Math" w:hAnsi="Times New Roman" w:cs="Times New Roman"/>
            <w:sz w:val="24"/>
            <w:szCs w:val="24"/>
          </w:rPr>
          <m:t>∙</m:t>
        </m:r>
        <m:r>
          <w:rPr>
            <w:rFonts w:ascii="Cambria Math" w:hAnsi="Times New Roman" w:cs="Times New Roman"/>
            <w:sz w:val="24"/>
            <w:szCs w:val="24"/>
          </w:rPr>
          <m:t>16=32</m:t>
        </m:r>
      </m:oMath>
      <w:r w:rsidRPr="001F1F3A">
        <w:rPr>
          <w:rFonts w:ascii="Times New Roman" w:hAnsi="Times New Roman" w:cs="Times New Roman"/>
          <w:sz w:val="24"/>
          <w:szCs w:val="24"/>
        </w:rPr>
        <w:t xml:space="preserve">. Тогда,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S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O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sub>
        </m:sSub>
      </m:oMath>
      <w:r w:rsidRPr="001F1F3A">
        <w:rPr>
          <w:rFonts w:ascii="Times New Roman" w:hAnsi="Times New Roman" w:cs="Times New Roman"/>
          <w:sz w:val="24"/>
          <w:szCs w:val="24"/>
        </w:rPr>
        <w:t xml:space="preserve"> – серная кислота.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1F3A">
        <w:rPr>
          <w:rFonts w:ascii="Times New Roman" w:hAnsi="Times New Roman" w:cs="Times New Roman"/>
          <w:sz w:val="24"/>
          <w:szCs w:val="24"/>
        </w:rPr>
        <w:t xml:space="preserve">Следовательно, простое вещество </w:t>
      </w:r>
      <m:oMath>
        <m:r>
          <m:rPr>
            <m:sty m:val="b"/>
          </m:rPr>
          <w:rPr>
            <w:rFonts w:ascii="Cambria Math" w:hAnsi="Cambria Math" w:cs="Times New Roman"/>
            <w:sz w:val="24"/>
            <w:szCs w:val="24"/>
          </w:rPr>
          <m:t>B</m:t>
        </m:r>
      </m:oMath>
      <w:r w:rsidRPr="001F1F3A">
        <w:rPr>
          <w:rFonts w:ascii="Times New Roman" w:hAnsi="Times New Roman" w:cs="Times New Roman"/>
          <w:sz w:val="24"/>
          <w:szCs w:val="24"/>
        </w:rPr>
        <w:t xml:space="preserve"> – хлор (</w:t>
      </w:r>
      <m:oMath>
        <m:r>
          <w:rPr>
            <w:rFonts w:ascii="Cambria Math" w:hAnsi="Cambria Math" w:cs="Times New Roman"/>
            <w:sz w:val="24"/>
            <w:szCs w:val="24"/>
          </w:rPr>
          <m:t>C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l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b>
        </m:sSub>
      </m:oMath>
      <w:r w:rsidRPr="001F1F3A">
        <w:rPr>
          <w:rFonts w:ascii="Times New Roman" w:hAnsi="Times New Roman" w:cs="Times New Roman"/>
          <w:sz w:val="24"/>
          <w:szCs w:val="24"/>
        </w:rPr>
        <w:t xml:space="preserve">). А в состав вещества </w:t>
      </w:r>
      <w:r w:rsidRPr="001F1F3A">
        <w:rPr>
          <w:rFonts w:ascii="Times New Roman" w:hAnsi="Times New Roman" w:cs="Times New Roman"/>
          <w:b/>
          <w:sz w:val="24"/>
          <w:szCs w:val="24"/>
        </w:rPr>
        <w:t xml:space="preserve">Б </w:t>
      </w:r>
      <w:r w:rsidRPr="001F1F3A">
        <w:rPr>
          <w:rFonts w:ascii="Times New Roman" w:hAnsi="Times New Roman" w:cs="Times New Roman"/>
          <w:sz w:val="24"/>
          <w:szCs w:val="24"/>
        </w:rPr>
        <w:t>входит сера (</w:t>
      </w:r>
      <m:oMath>
        <m:r>
          <w:rPr>
            <w:rFonts w:ascii="Cambria Math" w:hAnsi="Cambria Math" w:cs="Times New Roman"/>
            <w:sz w:val="24"/>
            <w:szCs w:val="24"/>
          </w:rPr>
          <m:t>S</m:t>
        </m:r>
      </m:oMath>
      <w:r w:rsidRPr="001F1F3A">
        <w:rPr>
          <w:rFonts w:ascii="Times New Roman" w:hAnsi="Times New Roman" w:cs="Times New Roman"/>
          <w:sz w:val="24"/>
          <w:szCs w:val="24"/>
        </w:rPr>
        <w:t>). Второй элемент, входящий в состав вещества</w:t>
      </w:r>
      <w:proofErr w:type="gramStart"/>
      <w:r w:rsidRPr="001F1F3A">
        <w:rPr>
          <w:rFonts w:ascii="Times New Roman" w:hAnsi="Times New Roman" w:cs="Times New Roman"/>
          <w:sz w:val="24"/>
          <w:szCs w:val="24"/>
        </w:rPr>
        <w:t xml:space="preserve"> </w:t>
      </w:r>
      <w:r w:rsidRPr="001F1F3A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1F1F3A">
        <w:rPr>
          <w:rFonts w:ascii="Times New Roman" w:hAnsi="Times New Roman" w:cs="Times New Roman"/>
          <w:sz w:val="24"/>
          <w:szCs w:val="24"/>
        </w:rPr>
        <w:t xml:space="preserve">, – кислород. Так как при гидролизе вещества </w:t>
      </w:r>
      <m:oMath>
        <m:r>
          <m:rPr>
            <m:sty m:val="b"/>
          </m:rPr>
          <w:rPr>
            <w:rFonts w:ascii="Cambria Math" w:hAnsi="Cambria Math" w:cs="Times New Roman"/>
            <w:sz w:val="24"/>
            <w:szCs w:val="24"/>
          </w:rPr>
          <m:t>A</m:t>
        </m:r>
      </m:oMath>
      <w:r w:rsidRPr="001F1F3A">
        <w:rPr>
          <w:rFonts w:ascii="Times New Roman" w:hAnsi="Times New Roman" w:cs="Times New Roman"/>
          <w:sz w:val="24"/>
          <w:szCs w:val="24"/>
        </w:rPr>
        <w:t xml:space="preserve"> образуются хлороводородная кислота и серная кислота. Следовательно, других элементов (кроме хлора, серы и кислорода) быть не может.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1F3A">
        <w:rPr>
          <w:rFonts w:ascii="Times New Roman" w:hAnsi="Times New Roman" w:cs="Times New Roman"/>
          <w:sz w:val="24"/>
          <w:szCs w:val="24"/>
        </w:rPr>
        <w:lastRenderedPageBreak/>
        <w:t>Вещество</w:t>
      </w:r>
      <w:proofErr w:type="gramStart"/>
      <w:r w:rsidRPr="001F1F3A">
        <w:rPr>
          <w:rFonts w:ascii="Times New Roman" w:hAnsi="Times New Roman" w:cs="Times New Roman"/>
          <w:sz w:val="24"/>
          <w:szCs w:val="24"/>
        </w:rPr>
        <w:t xml:space="preserve"> </w:t>
      </w:r>
      <w:r w:rsidRPr="001F1F3A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1F1F3A">
        <w:rPr>
          <w:rFonts w:ascii="Times New Roman" w:hAnsi="Times New Roman" w:cs="Times New Roman"/>
          <w:sz w:val="24"/>
          <w:szCs w:val="24"/>
        </w:rPr>
        <w:t xml:space="preserve"> – оксид серы. Есть варианты с оксидом серы(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  <w:lang w:val="en-US"/>
          </w:rPr>
          <m:t>IV</m:t>
        </m:r>
      </m:oMath>
      <w:r w:rsidRPr="001F1F3A">
        <w:rPr>
          <w:rFonts w:ascii="Times New Roman" w:hAnsi="Times New Roman" w:cs="Times New Roman"/>
          <w:sz w:val="24"/>
          <w:szCs w:val="24"/>
        </w:rPr>
        <w:t>) и оксидом серы(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  <w:lang w:val="en-US"/>
          </w:rPr>
          <m:t>VI</m:t>
        </m:r>
      </m:oMath>
      <w:r w:rsidRPr="001F1F3A">
        <w:rPr>
          <w:rFonts w:ascii="Times New Roman" w:hAnsi="Times New Roman" w:cs="Times New Roman"/>
          <w:sz w:val="24"/>
          <w:szCs w:val="24"/>
        </w:rPr>
        <w:t>).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F1F3A">
        <w:rPr>
          <w:rFonts w:ascii="Times New Roman" w:hAnsi="Times New Roman" w:cs="Times New Roman"/>
          <w:sz w:val="24"/>
          <w:szCs w:val="24"/>
        </w:rPr>
        <w:t>Рассмотрим оксид серы(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  <w:lang w:val="en-US"/>
          </w:rPr>
          <m:t>IV</m:t>
        </m:r>
      </m:oMath>
      <w:r w:rsidRPr="001F1F3A">
        <w:rPr>
          <w:rFonts w:ascii="Times New Roman" w:hAnsi="Times New Roman" w:cs="Times New Roman"/>
          <w:sz w:val="24"/>
          <w:szCs w:val="24"/>
        </w:rPr>
        <w:t>).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ω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sub>
              </m:sSub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</m:d>
              <m:r>
                <w:rPr>
                  <w:rFonts w:ascii="Times New Roman" w:hAnsi="Times New Roman" w:cs="Times New Roman"/>
                  <w:sz w:val="24"/>
                  <w:szCs w:val="24"/>
                </w:rPr>
                <m:t>∙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1</m:t>
              </m: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r</m:t>
                  </m:r>
                </m:sub>
              </m:sSub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</m:d>
            </m:den>
          </m:f>
          <m:r>
            <w:rPr>
              <w:rFonts w:ascii="Times New Roman" w:hAnsi="Times New Roman" w:cs="Times New Roman"/>
              <w:sz w:val="24"/>
              <w:szCs w:val="24"/>
              <w:lang w:val="en-US"/>
            </w:rPr>
            <m:t>∙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100 %=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32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∙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1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64</m:t>
              </m:r>
            </m:den>
          </m:f>
          <m:r>
            <w:rPr>
              <w:rFonts w:ascii="Times New Roman" w:hAnsi="Times New Roman" w:cs="Times New Roman"/>
              <w:sz w:val="24"/>
              <w:szCs w:val="24"/>
              <w:lang w:val="en-US"/>
            </w:rPr>
            <m:t>∙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100 %=50 %</m:t>
          </m:r>
        </m:oMath>
      </m:oMathPara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1F3A">
        <w:rPr>
          <w:rFonts w:ascii="Times New Roman" w:hAnsi="Times New Roman" w:cs="Times New Roman"/>
          <w:sz w:val="24"/>
          <w:szCs w:val="24"/>
        </w:rPr>
        <w:t xml:space="preserve">Следовательно, на кислород также приходится </w:t>
      </w:r>
      <m:oMath>
        <m:r>
          <w:rPr>
            <w:rFonts w:ascii="Cambria Math" w:hAnsi="Times New Roman" w:cs="Times New Roman"/>
            <w:sz w:val="24"/>
            <w:szCs w:val="24"/>
          </w:rPr>
          <m:t>50 %</m:t>
        </m:r>
      </m:oMath>
      <w:r w:rsidRPr="001F1F3A">
        <w:rPr>
          <w:rFonts w:ascii="Times New Roman" w:hAnsi="Times New Roman" w:cs="Times New Roman"/>
          <w:sz w:val="24"/>
          <w:szCs w:val="24"/>
        </w:rPr>
        <w:t>. Подходит под условие задачи.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1F3A">
        <w:rPr>
          <w:rFonts w:ascii="Times New Roman" w:hAnsi="Times New Roman" w:cs="Times New Roman"/>
          <w:sz w:val="24"/>
          <w:szCs w:val="24"/>
        </w:rPr>
        <w:t>Запишем уравнения реакций.</w:t>
      </w:r>
    </w:p>
    <w:tbl>
      <w:tblPr>
        <w:tblStyle w:val="a6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322"/>
        <w:gridCol w:w="532"/>
      </w:tblGrid>
      <w:tr w:rsidR="00A31F53" w:rsidRPr="001F1F3A" w:rsidTr="00EC6BD9">
        <w:tc>
          <w:tcPr>
            <w:tcW w:w="9322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O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+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C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l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=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O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C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l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b>
              </m:sSub>
            </m:oMath>
            <w:r w:rsidRPr="001F1F3A">
              <w:rPr>
                <w:rFonts w:ascii="Times New Roman" w:hAnsi="Times New Roman" w:cs="Times New Roman"/>
                <w:sz w:val="24"/>
                <w:szCs w:val="24"/>
              </w:rPr>
              <w:t xml:space="preserve"> (вещество </w:t>
            </w:r>
            <m:oMath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oMath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2" w:type="dxa"/>
          </w:tcPr>
          <w:p w:rsidR="00A31F53" w:rsidRPr="001F1F3A" w:rsidRDefault="00FF59F0" w:rsidP="00EC6BD9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1</m:t>
                    </m:r>
                  </m:e>
                </m:d>
              </m:oMath>
            </m:oMathPara>
          </w:p>
        </w:tc>
      </w:tr>
      <w:tr w:rsidR="00A31F53" w:rsidRPr="001F1F3A" w:rsidTr="00EC6BD9">
        <w:tc>
          <w:tcPr>
            <w:tcW w:w="9322" w:type="dxa"/>
          </w:tcPr>
          <w:p w:rsidR="00A31F53" w:rsidRPr="001F1F3A" w:rsidRDefault="00A31F53" w:rsidP="00EC6BD9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O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+2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O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=2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HCl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S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532" w:type="dxa"/>
          </w:tcPr>
          <w:p w:rsidR="00A31F53" w:rsidRPr="001F1F3A" w:rsidRDefault="00FF59F0" w:rsidP="00EC6BD9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2</m:t>
                    </m:r>
                  </m:e>
                </m:d>
              </m:oMath>
            </m:oMathPara>
          </w:p>
        </w:tc>
      </w:tr>
      <w:tr w:rsidR="00A31F53" w:rsidRPr="001F1F3A" w:rsidTr="00EC6BD9">
        <w:tc>
          <w:tcPr>
            <w:tcW w:w="9322" w:type="dxa"/>
          </w:tcPr>
          <w:p w:rsidR="00A31F53" w:rsidRPr="001F1F3A" w:rsidRDefault="00A31F53" w:rsidP="00EC6BD9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2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S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+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Cu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=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CuS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+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S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↑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+ 2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O</m:t>
                </m:r>
              </m:oMath>
            </m:oMathPara>
          </w:p>
        </w:tc>
        <w:tc>
          <w:tcPr>
            <w:tcW w:w="532" w:type="dxa"/>
          </w:tcPr>
          <w:p w:rsidR="00A31F53" w:rsidRPr="001F1F3A" w:rsidRDefault="00FF59F0" w:rsidP="00EC6BD9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3</m:t>
                    </m:r>
                  </m:e>
                </m:d>
              </m:oMath>
            </m:oMathPara>
          </w:p>
        </w:tc>
      </w:tr>
      <w:tr w:rsidR="00A31F53" w:rsidRPr="001F1F3A" w:rsidTr="00EC6BD9">
        <w:tc>
          <w:tcPr>
            <w:tcW w:w="9322" w:type="dxa"/>
          </w:tcPr>
          <w:p w:rsidR="00A31F53" w:rsidRPr="001F1F3A" w:rsidRDefault="00A31F53" w:rsidP="00EC6BD9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2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S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+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S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=3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S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+2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O</m:t>
                </m:r>
              </m:oMath>
            </m:oMathPara>
          </w:p>
        </w:tc>
        <w:tc>
          <w:tcPr>
            <w:tcW w:w="532" w:type="dxa"/>
          </w:tcPr>
          <w:p w:rsidR="00A31F53" w:rsidRPr="001F1F3A" w:rsidRDefault="00FF59F0" w:rsidP="00EC6BD9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4</m:t>
                    </m:r>
                  </m:e>
                </m:d>
              </m:oMath>
            </m:oMathPara>
          </w:p>
        </w:tc>
      </w:tr>
      <w:tr w:rsidR="00A31F53" w:rsidRPr="001F1F3A" w:rsidTr="00EC6BD9">
        <w:tc>
          <w:tcPr>
            <w:tcW w:w="9322" w:type="dxa"/>
          </w:tcPr>
          <w:p w:rsidR="00A31F53" w:rsidRPr="001F1F3A" w:rsidRDefault="00A31F53" w:rsidP="00EC6BD9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3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S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+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O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=2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CuS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+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S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+3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O</m:t>
                </m:r>
              </m:oMath>
            </m:oMathPara>
          </w:p>
        </w:tc>
        <w:tc>
          <w:tcPr>
            <w:tcW w:w="532" w:type="dxa"/>
          </w:tcPr>
          <w:p w:rsidR="00A31F53" w:rsidRPr="001F1F3A" w:rsidRDefault="00FF59F0" w:rsidP="00EC6BD9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5</m:t>
                    </m:r>
                  </m:e>
                </m:d>
              </m:oMath>
            </m:oMathPara>
          </w:p>
        </w:tc>
      </w:tr>
      <w:tr w:rsidR="00A31F53" w:rsidRPr="001F1F3A" w:rsidTr="00EC6BD9">
        <w:tc>
          <w:tcPr>
            <w:tcW w:w="9322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O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+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PC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5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=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POC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+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SOC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b>
              </m:sSub>
            </m:oMath>
            <w:r w:rsidRPr="001F1F3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 xml:space="preserve">(вещество </w:t>
            </w:r>
            <m:oMath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E</m:t>
              </m:r>
            </m:oMath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2" w:type="dxa"/>
          </w:tcPr>
          <w:p w:rsidR="00A31F53" w:rsidRPr="001F1F3A" w:rsidRDefault="00FF59F0" w:rsidP="00EC6BD9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6</m:t>
                    </m:r>
                  </m:e>
                </m:d>
              </m:oMath>
            </m:oMathPara>
          </w:p>
        </w:tc>
      </w:tr>
    </w:tbl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b/>
          <w:sz w:val="24"/>
          <w:szCs w:val="24"/>
        </w:rPr>
        <w:t>Система оценивания.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7797"/>
        <w:gridCol w:w="1099"/>
      </w:tblGrid>
      <w:tr w:rsidR="00A31F53" w:rsidRPr="001F1F3A" w:rsidTr="00EC6BD9">
        <w:tc>
          <w:tcPr>
            <w:tcW w:w="675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7797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Вывод, что элемент Х – водород (1,5 б.)</w:t>
            </w:r>
          </w:p>
        </w:tc>
        <w:tc>
          <w:tcPr>
            <w:tcW w:w="1099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1,5 б.</w:t>
            </w:r>
          </w:p>
        </w:tc>
      </w:tr>
      <w:tr w:rsidR="00A31F53" w:rsidRPr="001F1F3A" w:rsidTr="00EC6BD9">
        <w:tc>
          <w:tcPr>
            <w:tcW w:w="675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7797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Расчёт веществ</w:t>
            </w:r>
            <w:proofErr w:type="gramStart"/>
            <w:r w:rsidRPr="001F1F3A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, Г, Д (по 1,5 б.)</w:t>
            </w:r>
          </w:p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Формулы</w:t>
            </w:r>
            <w:proofErr w:type="gramStart"/>
            <w:r w:rsidRPr="001F1F3A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, В, Е (по 1 б.)</w:t>
            </w:r>
          </w:p>
        </w:tc>
        <w:tc>
          <w:tcPr>
            <w:tcW w:w="1099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7.5 б.</w:t>
            </w:r>
          </w:p>
        </w:tc>
      </w:tr>
      <w:tr w:rsidR="00A31F53" w:rsidRPr="001F1F3A" w:rsidTr="00EC6BD9">
        <w:tc>
          <w:tcPr>
            <w:tcW w:w="675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7797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Уравнения реакций 1-6 (по 1 б.)</w:t>
            </w:r>
          </w:p>
        </w:tc>
        <w:tc>
          <w:tcPr>
            <w:tcW w:w="1099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6 б.</w:t>
            </w:r>
          </w:p>
        </w:tc>
      </w:tr>
      <w:tr w:rsidR="00A31F53" w:rsidRPr="001F1F3A" w:rsidTr="00EC6BD9">
        <w:tc>
          <w:tcPr>
            <w:tcW w:w="9571" w:type="dxa"/>
            <w:gridSpan w:val="3"/>
          </w:tcPr>
          <w:p w:rsidR="00A31F53" w:rsidRPr="001F1F3A" w:rsidRDefault="00A31F53" w:rsidP="00EC6B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Итого 15 б. за задачу</w:t>
            </w:r>
          </w:p>
        </w:tc>
      </w:tr>
    </w:tbl>
    <w:p w:rsidR="00A31F53" w:rsidRPr="001F1F3A" w:rsidRDefault="00A31F53" w:rsidP="00A31F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1F53" w:rsidRPr="001F1F3A" w:rsidRDefault="00A31F53" w:rsidP="00A31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F3A">
        <w:rPr>
          <w:rFonts w:ascii="Times New Roman" w:hAnsi="Times New Roman" w:cs="Times New Roman"/>
          <w:b/>
          <w:sz w:val="24"/>
          <w:szCs w:val="24"/>
        </w:rPr>
        <w:t>№ 2.</w:t>
      </w:r>
      <w:r w:rsidRPr="001F1F3A">
        <w:rPr>
          <w:rFonts w:ascii="Times New Roman" w:hAnsi="Times New Roman" w:cs="Times New Roman"/>
          <w:sz w:val="24"/>
          <w:szCs w:val="24"/>
        </w:rPr>
        <w:t xml:space="preserve"> Бромид</w:t>
      </w:r>
      <w:proofErr w:type="gramStart"/>
      <w:r w:rsidRPr="001F1F3A">
        <w:rPr>
          <w:rFonts w:ascii="Times New Roman" w:hAnsi="Times New Roman" w:cs="Times New Roman"/>
          <w:sz w:val="24"/>
          <w:szCs w:val="24"/>
        </w:rPr>
        <w:t xml:space="preserve"> </w:t>
      </w:r>
      <w:r w:rsidRPr="001F1F3A"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  <w:r w:rsidRPr="001F1F3A">
        <w:rPr>
          <w:rFonts w:ascii="Times New Roman" w:hAnsi="Times New Roman" w:cs="Times New Roman"/>
          <w:sz w:val="24"/>
          <w:szCs w:val="24"/>
        </w:rPr>
        <w:t xml:space="preserve"> некоторого металла </w:t>
      </w:r>
      <w:r w:rsidRPr="001F1F3A">
        <w:rPr>
          <w:rFonts w:ascii="Times New Roman" w:hAnsi="Times New Roman" w:cs="Times New Roman"/>
          <w:b/>
          <w:sz w:val="24"/>
          <w:szCs w:val="24"/>
        </w:rPr>
        <w:t>Х</w:t>
      </w:r>
      <w:r w:rsidRPr="001F1F3A">
        <w:rPr>
          <w:rFonts w:ascii="Times New Roman" w:hAnsi="Times New Roman" w:cs="Times New Roman"/>
          <w:sz w:val="24"/>
          <w:szCs w:val="24"/>
        </w:rPr>
        <w:t xml:space="preserve"> массой 11,25 г растворили в воде. К полученному раствору добавили избыток нитрата серебра (реакция 1), в результате выпал осадок массой 18,8 г.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1F3A">
        <w:rPr>
          <w:rFonts w:ascii="Times New Roman" w:hAnsi="Times New Roman" w:cs="Times New Roman"/>
          <w:sz w:val="24"/>
          <w:szCs w:val="24"/>
        </w:rPr>
        <w:t xml:space="preserve">1) Определите, </w:t>
      </w:r>
      <w:proofErr w:type="gramStart"/>
      <w:r w:rsidRPr="001F1F3A">
        <w:rPr>
          <w:rFonts w:ascii="Times New Roman" w:hAnsi="Times New Roman" w:cs="Times New Roman"/>
          <w:sz w:val="24"/>
          <w:szCs w:val="24"/>
        </w:rPr>
        <w:t>бромид</w:t>
      </w:r>
      <w:proofErr w:type="gramEnd"/>
      <w:r w:rsidRPr="001F1F3A">
        <w:rPr>
          <w:rFonts w:ascii="Times New Roman" w:hAnsi="Times New Roman" w:cs="Times New Roman"/>
          <w:sz w:val="24"/>
          <w:szCs w:val="24"/>
        </w:rPr>
        <w:t xml:space="preserve"> какого металла был взят. Запишите уравнение реакции 1.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hAnsi="Times New Roman" w:cs="Times New Roman"/>
          <w:sz w:val="24"/>
          <w:szCs w:val="24"/>
        </w:rPr>
        <w:t xml:space="preserve">На основе металла </w:t>
      </w:r>
      <w:r w:rsidRPr="001F1F3A">
        <w:rPr>
          <w:rFonts w:ascii="Times New Roman" w:hAnsi="Times New Roman" w:cs="Times New Roman"/>
          <w:b/>
          <w:sz w:val="24"/>
          <w:szCs w:val="24"/>
        </w:rPr>
        <w:t>Х</w:t>
      </w:r>
      <w:r w:rsidRPr="001F1F3A">
        <w:rPr>
          <w:rFonts w:ascii="Times New Roman" w:hAnsi="Times New Roman" w:cs="Times New Roman"/>
          <w:sz w:val="24"/>
          <w:szCs w:val="24"/>
        </w:rPr>
        <w:t xml:space="preserve"> в 1849 году было открыто одно из первых «настоящих» металлоорганических соединений</w:t>
      </w:r>
      <w:proofErr w:type="gramStart"/>
      <w:r w:rsidRPr="001F1F3A">
        <w:rPr>
          <w:rFonts w:ascii="Times New Roman" w:hAnsi="Times New Roman" w:cs="Times New Roman"/>
          <w:sz w:val="24"/>
          <w:szCs w:val="24"/>
        </w:rPr>
        <w:t xml:space="preserve"> </w:t>
      </w:r>
      <w:r w:rsidRPr="001F1F3A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1F1F3A">
        <w:rPr>
          <w:rFonts w:ascii="Times New Roman" w:hAnsi="Times New Roman" w:cs="Times New Roman"/>
          <w:sz w:val="24"/>
          <w:szCs w:val="24"/>
        </w:rPr>
        <w:t xml:space="preserve">, которое получили по реакции </w:t>
      </w:r>
      <w:r w:rsidRPr="001F1F3A">
        <w:rPr>
          <w:rFonts w:ascii="Times New Roman" w:hAnsi="Times New Roman" w:cs="Times New Roman"/>
          <w:b/>
          <w:sz w:val="24"/>
          <w:szCs w:val="24"/>
        </w:rPr>
        <w:t>Х</w:t>
      </w:r>
      <w:r w:rsidRPr="001F1F3A">
        <w:rPr>
          <w:rFonts w:ascii="Times New Roman" w:hAnsi="Times New Roman" w:cs="Times New Roman"/>
          <w:sz w:val="24"/>
          <w:szCs w:val="24"/>
        </w:rPr>
        <w:t xml:space="preserve"> (реакция 2) с органическим йодидом </w:t>
      </w:r>
      <w:r w:rsidRPr="001F1F3A">
        <w:rPr>
          <w:rFonts w:ascii="Times New Roman" w:hAnsi="Times New Roman" w:cs="Times New Roman"/>
          <w:b/>
          <w:sz w:val="24"/>
          <w:szCs w:val="24"/>
        </w:rPr>
        <w:t>С</w:t>
      </w:r>
      <w:r w:rsidRPr="001F1F3A">
        <w:rPr>
          <w:rFonts w:ascii="Times New Roman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hAnsi="Cambria Math" w:cs="Times New Roman"/>
            <w:sz w:val="24"/>
            <w:szCs w:val="24"/>
          </w:rPr>
          <m:t>ω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=81,41%</m:t>
        </m:r>
      </m:oMath>
      <w:r w:rsidRPr="001F1F3A">
        <w:rPr>
          <w:rFonts w:ascii="Times New Roman" w:eastAsiaTheme="minorEastAsia" w:hAnsi="Times New Roman" w:cs="Times New Roman"/>
          <w:sz w:val="24"/>
          <w:szCs w:val="24"/>
        </w:rPr>
        <w:t>). Вещество</w:t>
      </w:r>
      <w:proofErr w:type="gramStart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F1F3A">
        <w:rPr>
          <w:rFonts w:ascii="Times New Roman" w:eastAsiaTheme="minorEastAsia" w:hAnsi="Times New Roman" w:cs="Times New Roman"/>
          <w:b/>
          <w:sz w:val="24"/>
          <w:szCs w:val="24"/>
        </w:rPr>
        <w:t>В</w:t>
      </w:r>
      <w:proofErr w:type="gram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представляет собой </w:t>
      </w:r>
      <w:proofErr w:type="spellStart"/>
      <w:r w:rsidRPr="001F1F3A">
        <w:rPr>
          <w:rFonts w:ascii="Times New Roman" w:eastAsiaTheme="minorEastAsia" w:hAnsi="Times New Roman" w:cs="Times New Roman"/>
          <w:sz w:val="24"/>
          <w:szCs w:val="24"/>
        </w:rPr>
        <w:t>реакционно</w:t>
      </w:r>
      <w:proofErr w:type="spell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способную жидкость, которая разлагается водой (реакция 3) с образованием углеводорода </w:t>
      </w:r>
      <w:r w:rsidRPr="001F1F3A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D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hAnsi="Cambria Math" w:cs="Times New Roman"/>
            <w:sz w:val="24"/>
            <w:szCs w:val="24"/>
          </w:rPr>
          <m:t>ω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=80%</m:t>
        </m:r>
      </m:oMath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) и белого осадка вещества </w:t>
      </w:r>
      <w:r w:rsidRPr="001F1F3A">
        <w:rPr>
          <w:rFonts w:ascii="Times New Roman" w:eastAsiaTheme="minorEastAsia" w:hAnsi="Times New Roman" w:cs="Times New Roman"/>
          <w:b/>
          <w:sz w:val="24"/>
          <w:szCs w:val="24"/>
        </w:rPr>
        <w:t>Е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, причём из 1 эквивалента </w:t>
      </w:r>
      <w:r w:rsidRPr="001F1F3A">
        <w:rPr>
          <w:rFonts w:ascii="Times New Roman" w:eastAsiaTheme="minorEastAsia" w:hAnsi="Times New Roman" w:cs="Times New Roman"/>
          <w:b/>
          <w:sz w:val="24"/>
          <w:szCs w:val="24"/>
        </w:rPr>
        <w:t>В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образуется 2 эквивалента </w:t>
      </w:r>
      <w:r w:rsidRPr="001F1F3A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D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2) Определите вещества </w:t>
      </w:r>
      <w:r w:rsidRPr="001F1F3A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B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1F1F3A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C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1F1F3A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D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1F1F3A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E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>. Ответ подтвердите расчётом.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>3) Запишите уравнения реакций 2 и 3.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4) Запишите уравнения реакций взаимодействия </w:t>
      </w:r>
      <w:r w:rsidRPr="001F1F3A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E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с азотной кислотой, раствором </w:t>
      </w:r>
      <w:proofErr w:type="spellStart"/>
      <w:r w:rsidRPr="001F1F3A">
        <w:rPr>
          <w:rFonts w:ascii="Times New Roman" w:eastAsiaTheme="minorEastAsia" w:hAnsi="Times New Roman" w:cs="Times New Roman"/>
          <w:sz w:val="24"/>
          <w:szCs w:val="24"/>
        </w:rPr>
        <w:t>гидроксида</w:t>
      </w:r>
      <w:proofErr w:type="spell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натрия, расплавом </w:t>
      </w:r>
      <w:proofErr w:type="spellStart"/>
      <w:r w:rsidRPr="001F1F3A">
        <w:rPr>
          <w:rFonts w:ascii="Times New Roman" w:eastAsiaTheme="minorEastAsia" w:hAnsi="Times New Roman" w:cs="Times New Roman"/>
          <w:sz w:val="24"/>
          <w:szCs w:val="24"/>
        </w:rPr>
        <w:t>гидроксида</w:t>
      </w:r>
      <w:proofErr w:type="spell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натрия и концентрированным раствором аммиака (4 реакции).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>Так как все нитраты растворимы, то осадок это бромид серебра.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>Запишем уравнение в общем виде.</w:t>
      </w:r>
    </w:p>
    <w:p w:rsidR="00A31F53" w:rsidRPr="001F1F3A" w:rsidRDefault="00FF59F0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MeBr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+</m:t>
          </m:r>
          <m:r>
            <w:rPr>
              <w:rFonts w:ascii="Cambria Math" w:hAnsi="Cambria Math" w:cs="Times New Roman"/>
              <w:sz w:val="24"/>
              <w:szCs w:val="24"/>
            </w:rPr>
            <m:t>n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AgNO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→</m:t>
          </m:r>
          <m:r>
            <w:rPr>
              <w:rFonts w:ascii="Cambria Math" w:hAnsi="Cambria Math" w:cs="Times New Roman"/>
              <w:sz w:val="24"/>
              <w:szCs w:val="24"/>
            </w:rPr>
            <m:t>nAgBr</m:t>
          </m:r>
          <m:r>
            <w:rPr>
              <w:rFonts w:ascii="Cambria Math" w:hAnsi="Times New Roman" w:cs="Times New Roman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Me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(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NO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)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sub>
          </m:sSub>
        </m:oMath>
      </m:oMathPara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>Воспользуемся соотношением коэффициентов в уравнении для бромида серебра и бромида неизвестного металла.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n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AgBr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</w:rPr>
            <m:t>n</m:t>
          </m:r>
          <m:r>
            <w:rPr>
              <w:rFonts w:ascii="Times New Roman" w:hAnsi="Times New Roman" w:cs="Times New Roman"/>
              <w:sz w:val="24"/>
              <w:szCs w:val="24"/>
            </w:rPr>
            <m:t>∙</m:t>
          </m:r>
          <m:r>
            <w:rPr>
              <w:rFonts w:ascii="Cambria Math" w:hAnsi="Cambria Math" w:cs="Times New Roman"/>
              <w:sz w:val="24"/>
              <w:szCs w:val="24"/>
            </w:rPr>
            <m:t>n</m:t>
          </m:r>
          <m:r>
            <w:rPr>
              <w:rFonts w:ascii="Cambria Math" w:hAnsi="Times New Roman" w:cs="Times New Roman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MeBr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)</m:t>
          </m:r>
        </m:oMath>
      </m:oMathPara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>Количество вещества можно расписать как отношение массы к молярной массе.</w:t>
      </w:r>
    </w:p>
    <w:p w:rsidR="00A31F53" w:rsidRPr="001F1F3A" w:rsidRDefault="00FF59F0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m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(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AgBr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M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(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AgBr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)</m:t>
              </m:r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  <m:r>
                <w:rPr>
                  <w:rFonts w:ascii="Times New Roman" w:hAnsi="Times New Roman" w:cs="Times New Roman"/>
                  <w:sz w:val="24"/>
                  <w:szCs w:val="24"/>
                </w:rPr>
                <m:t>∙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m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MeBr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M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MeBr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)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⇒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18,8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188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11,25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n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+80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n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⇒x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=32,5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n</m:t>
          </m:r>
        </m:oMath>
      </m:oMathPara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Перебором целых значений </w:t>
      </w:r>
      <w:proofErr w:type="gramStart"/>
      <w:r w:rsidRPr="001F1F3A">
        <w:rPr>
          <w:rFonts w:ascii="Times New Roman" w:eastAsiaTheme="minorEastAsia" w:hAnsi="Times New Roman" w:cs="Times New Roman"/>
          <w:sz w:val="24"/>
          <w:szCs w:val="24"/>
        </w:rPr>
        <w:t>для</w:t>
      </w:r>
      <w:proofErr w:type="gram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n</m:t>
        </m:r>
      </m:oMath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Pr="001F1F3A">
        <w:rPr>
          <w:rFonts w:ascii="Times New Roman" w:eastAsiaTheme="minorEastAsia" w:hAnsi="Times New Roman" w:cs="Times New Roman"/>
          <w:sz w:val="24"/>
          <w:szCs w:val="24"/>
        </w:rPr>
        <w:t>находим</w:t>
      </w:r>
      <w:proofErr w:type="gram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, что при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n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=2</m:t>
        </m:r>
      </m:oMath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атомная масса металла равна 65, что соответствует цинку, а формула бромида будет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ZnBr</m:t>
            </m:r>
          </m:e>
          <m:sub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</m:t>
            </m:r>
          </m:sub>
        </m:sSub>
      </m:oMath>
      <w:r w:rsidRPr="001F1F3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31F53" w:rsidRPr="001F1F3A" w:rsidRDefault="00FF59F0" w:rsidP="00A31F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ZnBr</m:t>
              </m:r>
            </m:e>
            <m:sub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Times New Roman" w:cs="Times New Roman"/>
              <w:sz w:val="24"/>
              <w:szCs w:val="24"/>
            </w:rPr>
            <m:t>+2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AgNO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→</m:t>
          </m:r>
          <m:r>
            <w:rPr>
              <w:rFonts w:ascii="Cambria Math" w:hAnsi="Times New Roman" w:cs="Times New Roman"/>
              <w:sz w:val="24"/>
              <w:szCs w:val="24"/>
            </w:rPr>
            <m:t>2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AgBr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+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Zn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(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NO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)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</m:sub>
          </m:sSub>
        </m:oMath>
      </m:oMathPara>
    </w:p>
    <w:p w:rsidR="00A31F53" w:rsidRPr="001F1F3A" w:rsidRDefault="00A31F53" w:rsidP="00A31F53">
      <w:pPr>
        <w:spacing w:after="0" w:line="240" w:lineRule="auto"/>
        <w:ind w:firstLine="851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>2) Определим состав С.</w:t>
      </w:r>
    </w:p>
    <w:p w:rsidR="00A31F53" w:rsidRPr="001F1F3A" w:rsidRDefault="00A31F53" w:rsidP="00A31F53">
      <w:pPr>
        <w:spacing w:after="0" w:line="240" w:lineRule="auto"/>
        <w:ind w:firstLine="851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Mr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C</m:t>
              </m:r>
            </m:e>
          </m:d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n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(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)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∙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Ar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(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ω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(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)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n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(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)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∙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127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0,8141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n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</m:d>
          <m:r>
            <w:rPr>
              <w:rFonts w:ascii="Times New Roman" w:eastAsiaTheme="minorEastAsia" w:hAnsi="Times New Roman" w:cs="Times New Roman"/>
              <w:sz w:val="24"/>
              <w:szCs w:val="24"/>
            </w:rPr>
            <m:t>∙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156</m:t>
          </m:r>
        </m:oMath>
      </m:oMathPara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lastRenderedPageBreak/>
        <w:t>Если в</w:t>
      </w:r>
      <w:proofErr w:type="gramStart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С</w:t>
      </w:r>
      <w:proofErr w:type="gram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содержится 1 атом йода, то его молярная масса будет равна 156 г/моль. Вычитая массу йода, получим, что на углеводородный остаток останется 29 г/моль, что соответствует </w:t>
      </w:r>
      <w:proofErr w:type="spellStart"/>
      <w:r w:rsidRPr="001F1F3A">
        <w:rPr>
          <w:rFonts w:ascii="Times New Roman" w:eastAsiaTheme="minorEastAsia" w:hAnsi="Times New Roman" w:cs="Times New Roman"/>
          <w:sz w:val="24"/>
          <w:szCs w:val="24"/>
        </w:rPr>
        <w:t>этильной</w:t>
      </w:r>
      <w:proofErr w:type="spell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группе. Тогда йодид</w:t>
      </w:r>
      <w:proofErr w:type="gramStart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С</w:t>
      </w:r>
      <w:proofErr w:type="gram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proofErr w:type="spellStart"/>
      <w:r w:rsidRPr="001F1F3A">
        <w:rPr>
          <w:rFonts w:ascii="Times New Roman" w:eastAsiaTheme="minorEastAsia" w:hAnsi="Times New Roman" w:cs="Times New Roman"/>
          <w:sz w:val="24"/>
          <w:szCs w:val="24"/>
        </w:rPr>
        <w:t>этилйодид</w:t>
      </w:r>
      <w:proofErr w:type="spell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5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I</m:t>
        </m:r>
      </m:oMath>
      <w:r w:rsidRPr="001F1F3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Определим формулу углеводорода </w:t>
      </w:r>
      <w:r w:rsidRPr="001F1F3A">
        <w:rPr>
          <w:rFonts w:ascii="Times New Roman" w:eastAsiaTheme="minorEastAsia" w:hAnsi="Times New Roman" w:cs="Times New Roman"/>
          <w:sz w:val="24"/>
          <w:szCs w:val="24"/>
          <w:lang w:val="en-US"/>
        </w:rPr>
        <w:t>D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>. Так как в составе</w:t>
      </w:r>
      <w:proofErr w:type="gramStart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С</w:t>
      </w:r>
      <w:proofErr w:type="gram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два атома углерода, то можно предположить, что и в составе </w:t>
      </w:r>
      <w:r w:rsidRPr="001F1F3A">
        <w:rPr>
          <w:rFonts w:ascii="Times New Roman" w:eastAsiaTheme="minorEastAsia" w:hAnsi="Times New Roman" w:cs="Times New Roman"/>
          <w:sz w:val="24"/>
          <w:szCs w:val="24"/>
          <w:lang w:val="en-US"/>
        </w:rPr>
        <w:t>D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тоже два атома углерода. Тогда молярная масса </w:t>
      </w:r>
      <w:r w:rsidRPr="001F1F3A">
        <w:rPr>
          <w:rFonts w:ascii="Times New Roman" w:eastAsiaTheme="minorEastAsia" w:hAnsi="Times New Roman" w:cs="Times New Roman"/>
          <w:sz w:val="24"/>
          <w:szCs w:val="24"/>
          <w:lang w:val="en-US"/>
        </w:rPr>
        <w:t>D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составит 30 г/моль, что соответствует этану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6</m:t>
            </m:r>
          </m:sub>
        </m:sSub>
      </m:oMath>
      <w:r w:rsidRPr="001F1F3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M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D</m:t>
              </m:r>
            </m:e>
          </m:d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2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∙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12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0,8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</w:rPr>
            <m:t xml:space="preserve">=30 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г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/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моль</m:t>
          </m:r>
        </m:oMath>
      </m:oMathPara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Заметим, что найти формулу </w:t>
      </w:r>
      <w:r w:rsidRPr="001F1F3A">
        <w:rPr>
          <w:rFonts w:ascii="Times New Roman" w:eastAsiaTheme="minorEastAsia" w:hAnsi="Times New Roman" w:cs="Times New Roman"/>
          <w:sz w:val="24"/>
          <w:szCs w:val="24"/>
          <w:lang w:val="en-US"/>
        </w:rPr>
        <w:t>D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можно и другим путём, через массовые доли углерода и водорода. 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Учитывая, что из одного эквивалента </w:t>
      </w:r>
      <w:r w:rsidRPr="001F1F3A">
        <w:rPr>
          <w:rFonts w:ascii="Times New Roman" w:eastAsiaTheme="minorEastAsia" w:hAnsi="Times New Roman" w:cs="Times New Roman"/>
          <w:sz w:val="24"/>
          <w:szCs w:val="24"/>
          <w:lang w:val="en-US"/>
        </w:rPr>
        <w:t>B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образуется 2 эквивалента этана, можно предположить, что в составе</w:t>
      </w:r>
      <w:proofErr w:type="gramStart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В</w:t>
      </w:r>
      <w:proofErr w:type="gram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4 атома углерода в виде двух </w:t>
      </w:r>
      <w:proofErr w:type="spellStart"/>
      <w:r w:rsidRPr="001F1F3A">
        <w:rPr>
          <w:rFonts w:ascii="Times New Roman" w:eastAsiaTheme="minorEastAsia" w:hAnsi="Times New Roman" w:cs="Times New Roman"/>
          <w:sz w:val="24"/>
          <w:szCs w:val="24"/>
        </w:rPr>
        <w:t>этильных</w:t>
      </w:r>
      <w:proofErr w:type="spell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фрагментов, которые при гидролизе и превращаются в этан. Можно предположить, что вещество Е – </w:t>
      </w:r>
      <w:proofErr w:type="spellStart"/>
      <w:r w:rsidRPr="001F1F3A">
        <w:rPr>
          <w:rFonts w:ascii="Times New Roman" w:eastAsiaTheme="minorEastAsia" w:hAnsi="Times New Roman" w:cs="Times New Roman"/>
          <w:sz w:val="24"/>
          <w:szCs w:val="24"/>
        </w:rPr>
        <w:t>гидроксид</w:t>
      </w:r>
      <w:proofErr w:type="spell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цинка, так как оксид цинка </w:t>
      </w:r>
      <w:proofErr w:type="spellStart"/>
      <w:r w:rsidRPr="001F1F3A">
        <w:rPr>
          <w:rFonts w:ascii="Times New Roman" w:eastAsiaTheme="minorEastAsia" w:hAnsi="Times New Roman" w:cs="Times New Roman"/>
          <w:sz w:val="24"/>
          <w:szCs w:val="24"/>
        </w:rPr>
        <w:t>вряд-ли</w:t>
      </w:r>
      <w:proofErr w:type="spell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получился бы в результате гидролиза.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>Запишем схему уравнения 3.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1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B</m:t>
          </m:r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+2</m:t>
          </m:r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H</m:t>
              </m:r>
            </m:e>
            <m:sub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O</m:t>
          </m:r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→</m:t>
          </m:r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Zn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(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OH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)</m:t>
              </m:r>
            </m:e>
            <m:sub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+2</m:t>
          </m:r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2</m:t>
              </m:r>
            </m:sub>
          </m:sSub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H</m:t>
              </m:r>
            </m:e>
            <m:sub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6</m:t>
              </m:r>
            </m:sub>
          </m:sSub>
        </m:oMath>
      </m:oMathPara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>Из схемы видно, что в составе</w:t>
      </w:r>
      <w:proofErr w:type="gramStart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В</w:t>
      </w:r>
      <w:proofErr w:type="gram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находится 1 атом цинка, четыре углерода и 10 водородов. Тогда</w:t>
      </w:r>
      <w:proofErr w:type="gramStart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В</w:t>
      </w:r>
      <w:proofErr w:type="gram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proofErr w:type="spellStart"/>
      <w:r w:rsidRPr="001F1F3A">
        <w:rPr>
          <w:rFonts w:ascii="Times New Roman" w:eastAsiaTheme="minorEastAsia" w:hAnsi="Times New Roman" w:cs="Times New Roman"/>
          <w:sz w:val="24"/>
          <w:szCs w:val="24"/>
        </w:rPr>
        <w:t>диэтилцинк</w:t>
      </w:r>
      <w:proofErr w:type="spell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Zn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5</m:t>
                </m:r>
              </m:sub>
            </m:sSub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)</m:t>
            </m:r>
          </m:e>
          <m:sub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</m:t>
            </m:r>
          </m:sub>
        </m:sSub>
      </m:oMath>
      <w:r w:rsidRPr="001F1F3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>Запишем уравнения реакций.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Реакция 2: </w:t>
      </w:r>
      <m:oMath>
        <m:r>
          <w:rPr>
            <w:rFonts w:ascii="Cambria Math" w:eastAsiaTheme="minorEastAsia" w:hAnsi="Times New Roman" w:cs="Times New Roman"/>
            <w:sz w:val="24"/>
            <w:szCs w:val="24"/>
          </w:rPr>
          <m:t>2</m:t>
        </m:r>
        <m:r>
          <w:rPr>
            <w:rFonts w:ascii="Cambria Math" w:eastAsiaTheme="minorEastAsia" w:hAnsi="Cambria Math" w:cs="Times New Roman"/>
            <w:sz w:val="24"/>
            <w:szCs w:val="24"/>
          </w:rPr>
          <m:t>Zn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+2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5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I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→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ZnI</m:t>
            </m:r>
          </m:e>
          <m:sub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Times New Roman" w:cs="Times New Roman"/>
            <w:sz w:val="24"/>
            <w:szCs w:val="24"/>
          </w:rPr>
          <m:t>+</m:t>
        </m:r>
        <m:r>
          <w:rPr>
            <w:rFonts w:ascii="Cambria Math" w:eastAsiaTheme="minorEastAsia" w:hAnsi="Cambria Math" w:cs="Times New Roman"/>
            <w:sz w:val="24"/>
            <w:szCs w:val="24"/>
          </w:rPr>
          <m:t>Zn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5</m:t>
                </m:r>
              </m:sub>
            </m:sSub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)</m:t>
            </m:r>
          </m:e>
          <m:sub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</m:t>
            </m:r>
          </m:sub>
        </m:sSub>
      </m:oMath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Реакция 3: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Zn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5</m:t>
                </m:r>
              </m:sub>
            </m:sSub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)</m:t>
            </m:r>
          </m:e>
          <m:sub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Times New Roman" w:cs="Times New Roman"/>
            <w:sz w:val="24"/>
            <w:szCs w:val="24"/>
          </w:rPr>
          <m:t>+2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H</m:t>
            </m:r>
          </m:e>
          <m:sub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O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→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Zn</m:t>
            </m:r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OH</m:t>
            </m:r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)</m:t>
            </m:r>
          </m:e>
          <m:sub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Times New Roman" w:cs="Times New Roman"/>
            <w:sz w:val="24"/>
            <w:szCs w:val="24"/>
          </w:rPr>
          <m:t>+2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C</m:t>
            </m:r>
          </m:e>
          <m:sub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H</m:t>
            </m:r>
          </m:e>
          <m:sub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6</m:t>
            </m:r>
          </m:sub>
        </m:sSub>
      </m:oMath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1F1F3A">
        <w:rPr>
          <w:rFonts w:ascii="Times New Roman" w:eastAsiaTheme="minorEastAsia" w:hAnsi="Times New Roman" w:cs="Times New Roman"/>
          <w:sz w:val="24"/>
          <w:szCs w:val="24"/>
        </w:rPr>
        <w:t>Гидроксид</w:t>
      </w:r>
      <w:proofErr w:type="spell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цинка </w:t>
      </w:r>
      <w:proofErr w:type="spellStart"/>
      <w:r w:rsidRPr="001F1F3A">
        <w:rPr>
          <w:rFonts w:ascii="Times New Roman" w:eastAsiaTheme="minorEastAsia" w:hAnsi="Times New Roman" w:cs="Times New Roman"/>
          <w:sz w:val="24"/>
          <w:szCs w:val="24"/>
        </w:rPr>
        <w:t>амфотерный</w:t>
      </w:r>
      <w:proofErr w:type="spell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, поэтому может реагировать как с кислотами, так и </w:t>
      </w:r>
      <w:proofErr w:type="gramStart"/>
      <w:r w:rsidRPr="001F1F3A">
        <w:rPr>
          <w:rFonts w:ascii="Times New Roman" w:eastAsiaTheme="minorEastAsia" w:hAnsi="Times New Roman" w:cs="Times New Roman"/>
          <w:sz w:val="24"/>
          <w:szCs w:val="24"/>
        </w:rPr>
        <w:t>с</w:t>
      </w:r>
      <w:proofErr w:type="gram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щелочами. Он может растворяться в концентрированном растворе аммиака, чем отличается от </w:t>
      </w:r>
      <w:proofErr w:type="spellStart"/>
      <w:r w:rsidRPr="001F1F3A">
        <w:rPr>
          <w:rFonts w:ascii="Times New Roman" w:eastAsiaTheme="minorEastAsia" w:hAnsi="Times New Roman" w:cs="Times New Roman"/>
          <w:sz w:val="24"/>
          <w:szCs w:val="24"/>
        </w:rPr>
        <w:t>гидроксида</w:t>
      </w:r>
      <w:proofErr w:type="spell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алюминия.</w:t>
      </w:r>
    </w:p>
    <w:p w:rsidR="00A31F53" w:rsidRPr="001F1F3A" w:rsidRDefault="00FF59F0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Zn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(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OH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)</m:t>
              </m:r>
            </m:e>
            <m:sub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+2</m:t>
          </m:r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HNO</m:t>
              </m:r>
            </m:e>
            <m:sub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→</m:t>
          </m:r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Zn</m:t>
              </m:r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(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NO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)</m:t>
              </m:r>
            </m:e>
            <m:sub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+2</m:t>
          </m:r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H</m:t>
              </m:r>
            </m:e>
            <m:sub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O</m:t>
          </m:r>
        </m:oMath>
      </m:oMathPara>
    </w:p>
    <w:p w:rsidR="00A31F53" w:rsidRPr="001F1F3A" w:rsidRDefault="00FF59F0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Zn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(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OH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)</m:t>
              </m:r>
            </m:e>
            <m:sub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+2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NaOH</m:t>
          </m:r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→</m:t>
          </m:r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Na</m:t>
              </m:r>
            </m:e>
            <m:sub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2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Zn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(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OH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)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4</m:t>
                  </m:r>
                </m:sub>
              </m:sSub>
            </m:e>
          </m:d>
        </m:oMath>
      </m:oMathPara>
    </w:p>
    <w:p w:rsidR="00A31F53" w:rsidRPr="001F1F3A" w:rsidRDefault="00FF59F0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Zn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(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OH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)</m:t>
              </m:r>
            </m:e>
            <m:sub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+2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NaOH</m:t>
          </m:r>
          <m:box>
            <m:boxPr>
              <m:opEmu m:val="on"/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groupChrP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сплавление</m:t>
                  </m:r>
                </m:e>
              </m:groupChr>
            </m:e>
          </m:box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Na</m:t>
              </m:r>
            </m:e>
            <m:sub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2</m:t>
              </m:r>
            </m:sub>
          </m:sSub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ZnO</m:t>
              </m:r>
            </m:e>
            <m:sub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+2</m:t>
          </m:r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H</m:t>
              </m:r>
            </m:e>
            <m:sub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O</m:t>
          </m:r>
        </m:oMath>
      </m:oMathPara>
    </w:p>
    <w:p w:rsidR="00A31F53" w:rsidRPr="001F1F3A" w:rsidRDefault="00FF59F0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Zn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(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OH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)</m:t>
              </m:r>
            </m:e>
            <m:sub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+4</m:t>
          </m:r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NH</m:t>
              </m:r>
            </m:e>
            <m:sub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→</m:t>
          </m:r>
          <m:d>
            <m:dPr>
              <m:begChr m:val="["/>
              <m:endChr m:val="]"/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Zn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(</m:t>
                      </m:r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NH</m:t>
                      </m:r>
                    </m:e>
                    <m:sub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)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4</m:t>
                  </m:r>
                </m:sub>
              </m:sSub>
            </m:e>
          </m:d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(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OH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)</m:t>
              </m:r>
            </m:e>
            <m:sub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2</m:t>
              </m:r>
            </m:sub>
          </m:sSub>
        </m:oMath>
      </m:oMathPara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b/>
          <w:sz w:val="24"/>
          <w:szCs w:val="24"/>
        </w:rPr>
        <w:t>Система оценивания.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7797"/>
        <w:gridCol w:w="1099"/>
      </w:tblGrid>
      <w:tr w:rsidR="00A31F53" w:rsidRPr="001F1F3A" w:rsidTr="00EC6BD9">
        <w:tc>
          <w:tcPr>
            <w:tcW w:w="675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7797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Определение формулы бромида цинка (2 б.)</w:t>
            </w:r>
          </w:p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Уравнение реакции 1 (1 б.)</w:t>
            </w:r>
          </w:p>
        </w:tc>
        <w:tc>
          <w:tcPr>
            <w:tcW w:w="1099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3 б.</w:t>
            </w:r>
          </w:p>
        </w:tc>
      </w:tr>
      <w:tr w:rsidR="00A31F53" w:rsidRPr="001F1F3A" w:rsidTr="00EC6BD9">
        <w:tc>
          <w:tcPr>
            <w:tcW w:w="675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7797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 xml:space="preserve">Расчёт формул </w:t>
            </w:r>
            <w:proofErr w:type="spellStart"/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этилйодида</w:t>
            </w:r>
            <w:proofErr w:type="spellEnd"/>
            <w:r w:rsidRPr="001F1F3A">
              <w:rPr>
                <w:rFonts w:ascii="Times New Roman" w:hAnsi="Times New Roman" w:cs="Times New Roman"/>
                <w:sz w:val="24"/>
                <w:szCs w:val="24"/>
              </w:rPr>
              <w:t xml:space="preserve"> и этана (по 1 б.)</w:t>
            </w:r>
          </w:p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веществ </w:t>
            </w:r>
            <w:r w:rsidRPr="001F1F3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  <w:t>B</w:t>
            </w:r>
            <w:r w:rsidRPr="001F1F3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 w:rsidRPr="001F1F3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  <w:t>C</w:t>
            </w:r>
            <w:r w:rsidRPr="001F1F3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 w:rsidRPr="001F1F3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  <w:t>D</w:t>
            </w:r>
            <w:r w:rsidRPr="001F1F3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 w:rsidRPr="001F1F3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Pr="001F1F3A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  <w:r w:rsidRPr="001F1F3A">
              <w:rPr>
                <w:rFonts w:ascii="Times New Roman" w:eastAsiaTheme="minorEastAsia" w:hAnsi="Times New Roman" w:cs="Times New Roman"/>
                <w:sz w:val="24"/>
                <w:szCs w:val="24"/>
              </w:rPr>
              <w:t>(по 1 б.)</w:t>
            </w:r>
          </w:p>
        </w:tc>
        <w:tc>
          <w:tcPr>
            <w:tcW w:w="1099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6 б.</w:t>
            </w:r>
          </w:p>
        </w:tc>
      </w:tr>
      <w:tr w:rsidR="00A31F53" w:rsidRPr="001F1F3A" w:rsidTr="00EC6BD9">
        <w:tc>
          <w:tcPr>
            <w:tcW w:w="675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7797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Уравнения реакций 2 и 3 (по 1 б.)</w:t>
            </w:r>
          </w:p>
        </w:tc>
        <w:tc>
          <w:tcPr>
            <w:tcW w:w="1099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2 б.</w:t>
            </w:r>
          </w:p>
        </w:tc>
      </w:tr>
      <w:tr w:rsidR="00A31F53" w:rsidRPr="001F1F3A" w:rsidTr="00EC6BD9">
        <w:tc>
          <w:tcPr>
            <w:tcW w:w="675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7797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Уравнения реакций (по 1 б.)</w:t>
            </w:r>
          </w:p>
        </w:tc>
        <w:tc>
          <w:tcPr>
            <w:tcW w:w="1099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4 б.</w:t>
            </w:r>
          </w:p>
        </w:tc>
      </w:tr>
      <w:tr w:rsidR="00A31F53" w:rsidRPr="001F1F3A" w:rsidTr="00EC6BD9">
        <w:tc>
          <w:tcPr>
            <w:tcW w:w="9571" w:type="dxa"/>
            <w:gridSpan w:val="3"/>
          </w:tcPr>
          <w:p w:rsidR="00A31F53" w:rsidRPr="001F1F3A" w:rsidRDefault="00A31F53" w:rsidP="00EC6B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Итого 15 б. за задачу</w:t>
            </w:r>
          </w:p>
        </w:tc>
      </w:tr>
    </w:tbl>
    <w:p w:rsidR="00A31F53" w:rsidRPr="001F1F3A" w:rsidRDefault="00A31F53" w:rsidP="00A31F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1F53" w:rsidRPr="001F1F3A" w:rsidRDefault="00A31F53" w:rsidP="00A31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F3A">
        <w:rPr>
          <w:rFonts w:ascii="Times New Roman" w:hAnsi="Times New Roman" w:cs="Times New Roman"/>
          <w:b/>
          <w:sz w:val="24"/>
          <w:szCs w:val="24"/>
        </w:rPr>
        <w:t>№ 3.</w:t>
      </w:r>
      <w:r w:rsidRPr="001F1F3A">
        <w:rPr>
          <w:rFonts w:ascii="Times New Roman" w:hAnsi="Times New Roman" w:cs="Times New Roman"/>
          <w:sz w:val="24"/>
          <w:szCs w:val="24"/>
        </w:rPr>
        <w:t xml:space="preserve"> Из ацетилена, </w:t>
      </w:r>
      <w:proofErr w:type="spellStart"/>
      <w:r w:rsidRPr="001F1F3A">
        <w:rPr>
          <w:rFonts w:ascii="Times New Roman" w:hAnsi="Times New Roman" w:cs="Times New Roman"/>
          <w:sz w:val="24"/>
          <w:szCs w:val="24"/>
        </w:rPr>
        <w:t>этилбромида</w:t>
      </w:r>
      <w:proofErr w:type="spellEnd"/>
      <w:r w:rsidRPr="001F1F3A">
        <w:rPr>
          <w:rFonts w:ascii="Times New Roman" w:hAnsi="Times New Roman" w:cs="Times New Roman"/>
          <w:sz w:val="24"/>
          <w:szCs w:val="24"/>
        </w:rPr>
        <w:t>, формальдегида и некоторых других реагентов можно получить соединение</w:t>
      </w:r>
      <w:proofErr w:type="gramStart"/>
      <w:r w:rsidRPr="001F1F3A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1F1F3A">
        <w:rPr>
          <w:rFonts w:ascii="Times New Roman" w:hAnsi="Times New Roman" w:cs="Times New Roman"/>
          <w:sz w:val="24"/>
          <w:szCs w:val="24"/>
        </w:rPr>
        <w:t xml:space="preserve"> по приведённой ниже схеме. Известно, что вещество </w:t>
      </w:r>
      <w:r w:rsidRPr="001F1F3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F1F3A">
        <w:rPr>
          <w:rFonts w:ascii="Times New Roman" w:hAnsi="Times New Roman" w:cs="Times New Roman"/>
          <w:sz w:val="24"/>
          <w:szCs w:val="24"/>
        </w:rPr>
        <w:t xml:space="preserve"> имеет брутто-формулу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14</m:t>
            </m:r>
          </m:sub>
        </m:sSub>
      </m:oMath>
      <w:r w:rsidRPr="001F1F3A">
        <w:rPr>
          <w:rFonts w:ascii="Times New Roman" w:hAnsi="Times New Roman" w:cs="Times New Roman"/>
          <w:sz w:val="24"/>
          <w:szCs w:val="24"/>
        </w:rPr>
        <w:t xml:space="preserve">, а соединение </w:t>
      </w:r>
      <w:r w:rsidRPr="001F1F3A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1F1F3A">
        <w:rPr>
          <w:rFonts w:ascii="Times New Roman" w:hAnsi="Times New Roman" w:cs="Times New Roman"/>
          <w:sz w:val="24"/>
          <w:szCs w:val="24"/>
        </w:rPr>
        <w:t xml:space="preserve"> –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O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b>
        </m:sSub>
      </m:oMath>
      <w:r w:rsidRPr="001F1F3A">
        <w:rPr>
          <w:rFonts w:ascii="Times New Roman" w:hAnsi="Times New Roman" w:cs="Times New Roman"/>
          <w:sz w:val="24"/>
          <w:szCs w:val="24"/>
        </w:rPr>
        <w:t xml:space="preserve">. Соединение </w:t>
      </w:r>
      <w:r w:rsidRPr="001F1F3A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1F1F3A">
        <w:rPr>
          <w:rFonts w:ascii="Times New Roman" w:hAnsi="Times New Roman" w:cs="Times New Roman"/>
          <w:sz w:val="24"/>
          <w:szCs w:val="24"/>
        </w:rPr>
        <w:t xml:space="preserve"> при полном гидрировании образует двухатомный предельный спирт </w:t>
      </w:r>
      <w:r w:rsidRPr="001F1F3A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1F1F3A">
        <w:rPr>
          <w:rFonts w:ascii="Times New Roman" w:hAnsi="Times New Roman" w:cs="Times New Roman"/>
          <w:sz w:val="24"/>
          <w:szCs w:val="24"/>
        </w:rPr>
        <w:t>, который окисляется сернокислым раствором перманганата калия до янтарной кислоты (</w:t>
      </w:r>
      <w:proofErr w:type="spellStart"/>
      <w:r w:rsidRPr="001F1F3A">
        <w:rPr>
          <w:rFonts w:ascii="Times New Roman" w:hAnsi="Times New Roman" w:cs="Times New Roman"/>
          <w:sz w:val="24"/>
          <w:szCs w:val="24"/>
        </w:rPr>
        <w:t>бутандиовой</w:t>
      </w:r>
      <w:proofErr w:type="spellEnd"/>
      <w:r w:rsidRPr="001F1F3A">
        <w:rPr>
          <w:rFonts w:ascii="Times New Roman" w:hAnsi="Times New Roman" w:cs="Times New Roman"/>
          <w:sz w:val="24"/>
          <w:szCs w:val="24"/>
        </w:rPr>
        <w:t xml:space="preserve"> кислоты).</w:t>
      </w:r>
    </w:p>
    <w:p w:rsidR="00A31F53" w:rsidRPr="001F1F3A" w:rsidRDefault="00A31F53" w:rsidP="00A31F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1F3A">
        <w:rPr>
          <w:rFonts w:ascii="Times New Roman" w:hAnsi="Times New Roman" w:cs="Times New Roman"/>
          <w:sz w:val="24"/>
          <w:szCs w:val="24"/>
        </w:rPr>
        <w:object w:dxaOrig="9588" w:dyaOrig="30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15pt;height:146.3pt" o:ole="">
            <v:imagedata r:id="rId5" o:title=""/>
          </v:shape>
          <o:OLEObject Type="Embed" ProgID="ChemDraw.Document.6.0" ShapeID="_x0000_i1025" DrawAspect="Content" ObjectID="_1698511216" r:id="rId6"/>
        </w:object>
      </w:r>
    </w:p>
    <w:p w:rsidR="00A31F53" w:rsidRPr="001F1F3A" w:rsidRDefault="00A31F53" w:rsidP="00A31F53">
      <w:pPr>
        <w:tabs>
          <w:tab w:val="left" w:pos="25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1F3A">
        <w:rPr>
          <w:rFonts w:ascii="Times New Roman" w:hAnsi="Times New Roman" w:cs="Times New Roman"/>
          <w:sz w:val="24"/>
          <w:szCs w:val="24"/>
          <w:u w:val="single"/>
        </w:rPr>
        <w:t>Вопросы.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1F3A">
        <w:rPr>
          <w:rFonts w:ascii="Times New Roman" w:hAnsi="Times New Roman" w:cs="Times New Roman"/>
          <w:sz w:val="24"/>
          <w:szCs w:val="24"/>
        </w:rPr>
        <w:t xml:space="preserve">1) Определите структурные формулы соединений </w:t>
      </w:r>
      <w:r w:rsidRPr="001F1F3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F1F3A">
        <w:rPr>
          <w:rFonts w:ascii="Times New Roman" w:hAnsi="Times New Roman" w:cs="Times New Roman"/>
          <w:sz w:val="24"/>
          <w:szCs w:val="24"/>
        </w:rPr>
        <w:t xml:space="preserve"> – </w:t>
      </w:r>
      <w:r w:rsidRPr="001F1F3A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F1F3A">
        <w:rPr>
          <w:rFonts w:ascii="Times New Roman" w:hAnsi="Times New Roman" w:cs="Times New Roman"/>
          <w:sz w:val="24"/>
          <w:szCs w:val="24"/>
        </w:rPr>
        <w:t>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1F3A">
        <w:rPr>
          <w:rFonts w:ascii="Times New Roman" w:hAnsi="Times New Roman" w:cs="Times New Roman"/>
          <w:sz w:val="24"/>
          <w:szCs w:val="24"/>
        </w:rPr>
        <w:t xml:space="preserve">2) Укажите формулу реагента </w:t>
      </w:r>
      <w:r w:rsidRPr="001F1F3A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1F1F3A">
        <w:rPr>
          <w:rFonts w:ascii="Times New Roman" w:hAnsi="Times New Roman" w:cs="Times New Roman"/>
          <w:sz w:val="24"/>
          <w:szCs w:val="24"/>
        </w:rPr>
        <w:t>, который использовался в последней стадии получения К.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1F3A">
        <w:rPr>
          <w:rFonts w:ascii="Times New Roman" w:hAnsi="Times New Roman" w:cs="Times New Roman"/>
          <w:sz w:val="24"/>
          <w:szCs w:val="24"/>
        </w:rPr>
        <w:t xml:space="preserve">3) Установите формулу спирта </w:t>
      </w:r>
      <w:r w:rsidRPr="001F1F3A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1F1F3A">
        <w:rPr>
          <w:rFonts w:ascii="Times New Roman" w:hAnsi="Times New Roman" w:cs="Times New Roman"/>
          <w:sz w:val="24"/>
          <w:szCs w:val="24"/>
        </w:rPr>
        <w:t>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1F3A">
        <w:rPr>
          <w:rFonts w:ascii="Times New Roman" w:hAnsi="Times New Roman" w:cs="Times New Roman"/>
          <w:sz w:val="24"/>
          <w:szCs w:val="24"/>
        </w:rPr>
        <w:t xml:space="preserve">4) Запишите уравнения полного гидрирования </w:t>
      </w:r>
      <w:r w:rsidRPr="001F1F3A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1F1F3A">
        <w:rPr>
          <w:rFonts w:ascii="Times New Roman" w:hAnsi="Times New Roman" w:cs="Times New Roman"/>
          <w:sz w:val="24"/>
          <w:szCs w:val="24"/>
        </w:rPr>
        <w:t xml:space="preserve"> и получения янтарной кислоты из </w:t>
      </w:r>
      <w:r w:rsidRPr="001F1F3A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1F1F3A">
        <w:rPr>
          <w:rFonts w:ascii="Times New Roman" w:hAnsi="Times New Roman" w:cs="Times New Roman"/>
          <w:sz w:val="24"/>
          <w:szCs w:val="24"/>
        </w:rPr>
        <w:t>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>Амид натрия – сильное основание, которое может «оторвать» катион водорода от ацетилена, что приводит к образованию соли</w:t>
      </w:r>
      <w:proofErr w:type="gramStart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А</w:t>
      </w:r>
      <w:proofErr w:type="gram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, которая далее </w:t>
      </w:r>
      <w:proofErr w:type="spellStart"/>
      <w:r w:rsidRPr="001F1F3A">
        <w:rPr>
          <w:rFonts w:ascii="Times New Roman" w:eastAsiaTheme="minorEastAsia" w:hAnsi="Times New Roman" w:cs="Times New Roman"/>
          <w:sz w:val="24"/>
          <w:szCs w:val="24"/>
        </w:rPr>
        <w:t>алкилируется</w:t>
      </w:r>
      <w:proofErr w:type="spell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1F1F3A">
        <w:rPr>
          <w:rFonts w:ascii="Times New Roman" w:eastAsiaTheme="minorEastAsia" w:hAnsi="Times New Roman" w:cs="Times New Roman"/>
          <w:sz w:val="24"/>
          <w:szCs w:val="24"/>
        </w:rPr>
        <w:t>этилбромидом</w:t>
      </w:r>
      <w:proofErr w:type="spell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с образованием бутина-1 (вещество В). Из условия задания известно, что соединение </w:t>
      </w:r>
      <w:r w:rsidRPr="001F1F3A">
        <w:rPr>
          <w:rFonts w:ascii="Times New Roman" w:eastAsiaTheme="minorEastAsia" w:hAnsi="Times New Roman" w:cs="Times New Roman"/>
          <w:sz w:val="24"/>
          <w:szCs w:val="24"/>
          <w:lang w:val="en-US"/>
        </w:rPr>
        <w:t>D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имеет 8 атомов углерода, следовательно, можно предположить, что произошло удвоение углеродной цепи, что и происходит по реакции </w:t>
      </w:r>
      <w:proofErr w:type="spellStart"/>
      <w:r w:rsidRPr="001F1F3A">
        <w:rPr>
          <w:rFonts w:ascii="Times New Roman" w:eastAsiaTheme="minorEastAsia" w:hAnsi="Times New Roman" w:cs="Times New Roman"/>
          <w:sz w:val="24"/>
          <w:szCs w:val="24"/>
        </w:rPr>
        <w:t>Глазера-Эглинтона</w:t>
      </w:r>
      <w:proofErr w:type="spellEnd"/>
      <w:r w:rsidRPr="001F1F3A">
        <w:rPr>
          <w:rFonts w:ascii="Times New Roman" w:eastAsiaTheme="minorEastAsia" w:hAnsi="Times New Roman" w:cs="Times New Roman"/>
          <w:sz w:val="24"/>
          <w:szCs w:val="24"/>
        </w:rPr>
        <w:t>. Тогда вещество</w:t>
      </w:r>
      <w:proofErr w:type="gramStart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С</w:t>
      </w:r>
      <w:proofErr w:type="gram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– октадиин-3,5 (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8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10</m:t>
            </m:r>
          </m:sub>
        </m:sSub>
      </m:oMath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). По сравнению брутто-формул </w:t>
      </w:r>
      <w:r w:rsidRPr="001F1F3A">
        <w:rPr>
          <w:rFonts w:ascii="Times New Roman" w:eastAsiaTheme="minorEastAsia" w:hAnsi="Times New Roman" w:cs="Times New Roman"/>
          <w:sz w:val="24"/>
          <w:szCs w:val="24"/>
          <w:lang w:val="en-US"/>
        </w:rPr>
        <w:t>C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w:r w:rsidRPr="001F1F3A">
        <w:rPr>
          <w:rFonts w:ascii="Times New Roman" w:eastAsiaTheme="minorEastAsia" w:hAnsi="Times New Roman" w:cs="Times New Roman"/>
          <w:sz w:val="24"/>
          <w:szCs w:val="24"/>
          <w:lang w:val="en-US"/>
        </w:rPr>
        <w:t>D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можно определить, что реакция с натрием в жидком аммиаке (восстановление по </w:t>
      </w:r>
      <w:proofErr w:type="spellStart"/>
      <w:r w:rsidRPr="001F1F3A">
        <w:rPr>
          <w:rFonts w:ascii="Times New Roman" w:eastAsiaTheme="minorEastAsia" w:hAnsi="Times New Roman" w:cs="Times New Roman"/>
          <w:sz w:val="24"/>
          <w:szCs w:val="24"/>
        </w:rPr>
        <w:t>Бёрчу</w:t>
      </w:r>
      <w:proofErr w:type="spell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) приводит к присоединению четырёх атомов водорода. Отдельно отметим, что обе двойные связи в </w:t>
      </w:r>
      <w:r w:rsidRPr="001F1F3A">
        <w:rPr>
          <w:rFonts w:ascii="Times New Roman" w:eastAsiaTheme="minorEastAsia" w:hAnsi="Times New Roman" w:cs="Times New Roman"/>
          <w:sz w:val="24"/>
          <w:szCs w:val="24"/>
          <w:lang w:val="en-US"/>
        </w:rPr>
        <w:t>D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находятся в тран</w:t>
      </w:r>
      <w:proofErr w:type="gramStart"/>
      <w:r w:rsidRPr="001F1F3A">
        <w:rPr>
          <w:rFonts w:ascii="Times New Roman" w:eastAsiaTheme="minorEastAsia" w:hAnsi="Times New Roman" w:cs="Times New Roman"/>
          <w:sz w:val="24"/>
          <w:szCs w:val="24"/>
        </w:rPr>
        <w:t>с(</w:t>
      </w:r>
      <w:proofErr w:type="gramEnd"/>
      <w:r w:rsidRPr="001F1F3A">
        <w:rPr>
          <w:rFonts w:ascii="Times New Roman" w:eastAsiaTheme="minorEastAsia" w:hAnsi="Times New Roman" w:cs="Times New Roman"/>
          <w:sz w:val="24"/>
          <w:szCs w:val="24"/>
        </w:rPr>
        <w:t>Е)-</w:t>
      </w:r>
      <w:proofErr w:type="spellStart"/>
      <w:r w:rsidRPr="001F1F3A">
        <w:rPr>
          <w:rFonts w:ascii="Times New Roman" w:eastAsiaTheme="minorEastAsia" w:hAnsi="Times New Roman" w:cs="Times New Roman"/>
          <w:sz w:val="24"/>
          <w:szCs w:val="24"/>
        </w:rPr>
        <w:t>конформации</w:t>
      </w:r>
      <w:proofErr w:type="spellEnd"/>
      <w:r w:rsidRPr="001F1F3A">
        <w:rPr>
          <w:rFonts w:ascii="Times New Roman" w:eastAsiaTheme="minorEastAsia" w:hAnsi="Times New Roman" w:cs="Times New Roman"/>
          <w:sz w:val="24"/>
          <w:szCs w:val="24"/>
        </w:rPr>
        <w:t>. В задаче принимается ответ и без указания пространственного строения.</w:t>
      </w:r>
    </w:p>
    <w:p w:rsidR="00A31F53" w:rsidRPr="001F1F3A" w:rsidRDefault="00A31F53" w:rsidP="00A31F5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hAnsi="Times New Roman" w:cs="Times New Roman"/>
          <w:sz w:val="24"/>
          <w:szCs w:val="24"/>
        </w:rPr>
        <w:object w:dxaOrig="9006" w:dyaOrig="1829">
          <v:shape id="_x0000_i1026" type="#_x0000_t75" style="width:451pt;height:91pt" o:ole="">
            <v:imagedata r:id="rId7" o:title=""/>
          </v:shape>
          <o:OLEObject Type="Embed" ProgID="ChemDraw.Document.6.0" ShapeID="_x0000_i1026" DrawAspect="Content" ObjectID="_1698511217" r:id="rId8"/>
        </w:objec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>Реакция получения</w:t>
      </w:r>
      <w:proofErr w:type="gramStart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Е</w:t>
      </w:r>
      <w:proofErr w:type="gram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(реакция </w:t>
      </w:r>
      <w:proofErr w:type="spellStart"/>
      <w:r w:rsidRPr="001F1F3A">
        <w:rPr>
          <w:rFonts w:ascii="Times New Roman" w:eastAsiaTheme="minorEastAsia" w:hAnsi="Times New Roman" w:cs="Times New Roman"/>
          <w:sz w:val="24"/>
          <w:szCs w:val="24"/>
        </w:rPr>
        <w:t>Реппе</w:t>
      </w:r>
      <w:proofErr w:type="spellEnd"/>
      <w:r w:rsidRPr="001F1F3A">
        <w:rPr>
          <w:rFonts w:ascii="Times New Roman" w:eastAsiaTheme="minorEastAsia" w:hAnsi="Times New Roman" w:cs="Times New Roman"/>
          <w:sz w:val="24"/>
          <w:szCs w:val="24"/>
        </w:rPr>
        <w:t>) малоизвестна среди школьников. Определить состав и строение</w:t>
      </w:r>
      <w:proofErr w:type="gramStart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Е</w:t>
      </w:r>
      <w:proofErr w:type="gram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можно по косвенным подсказкам. Обратим внимание на соединение </w:t>
      </w:r>
      <w:r w:rsidRPr="001F1F3A">
        <w:rPr>
          <w:rFonts w:ascii="Times New Roman" w:eastAsiaTheme="minorEastAsia" w:hAnsi="Times New Roman" w:cs="Times New Roman"/>
          <w:sz w:val="24"/>
          <w:szCs w:val="24"/>
          <w:lang w:val="en-US"/>
        </w:rPr>
        <w:t>F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. В нём большая степень </w:t>
      </w:r>
      <w:proofErr w:type="spellStart"/>
      <w:r w:rsidRPr="001F1F3A">
        <w:rPr>
          <w:rFonts w:ascii="Times New Roman" w:eastAsiaTheme="minorEastAsia" w:hAnsi="Times New Roman" w:cs="Times New Roman"/>
          <w:sz w:val="24"/>
          <w:szCs w:val="24"/>
        </w:rPr>
        <w:t>ненасыщенности</w:t>
      </w:r>
      <w:proofErr w:type="spell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(мало водородов), оно вступает в реакцию серебряного зеркала. Учитывая, что атома кислорода два, можно предположить наличие двух карбонильных групп (именно альдегидных групп), тогда в углеродной цепочке будут отсутствовать атомы водорода, следовательно, тройная связь сохранилась, и она будет в соединениях </w:t>
      </w:r>
      <w:r w:rsidRPr="001F1F3A">
        <w:rPr>
          <w:rFonts w:ascii="Times New Roman" w:eastAsiaTheme="minorEastAsia" w:hAnsi="Times New Roman" w:cs="Times New Roman"/>
          <w:sz w:val="24"/>
          <w:szCs w:val="24"/>
          <w:lang w:val="en-US"/>
        </w:rPr>
        <w:t>F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w:r w:rsidRPr="001F1F3A">
        <w:rPr>
          <w:rFonts w:ascii="Times New Roman" w:eastAsiaTheme="minorEastAsia" w:hAnsi="Times New Roman" w:cs="Times New Roman"/>
          <w:sz w:val="24"/>
          <w:szCs w:val="24"/>
          <w:lang w:val="en-US"/>
        </w:rPr>
        <w:t>E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1F1F3A">
        <w:rPr>
          <w:rFonts w:ascii="Times New Roman" w:hAnsi="Times New Roman" w:cs="Times New Roman"/>
          <w:sz w:val="24"/>
          <w:szCs w:val="24"/>
        </w:rPr>
        <w:object w:dxaOrig="8271" w:dyaOrig="1865">
          <v:shape id="_x0000_i1027" type="#_x0000_t75" style="width:413.55pt;height:92.75pt" o:ole="">
            <v:imagedata r:id="rId9" o:title=""/>
          </v:shape>
          <o:OLEObject Type="Embed" ProgID="ChemDraw.Document.6.0" ShapeID="_x0000_i1027" DrawAspect="Content" ObjectID="_1698511218" r:id="rId10"/>
        </w:objec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Реакция </w:t>
      </w:r>
      <w:r w:rsidRPr="001F1F3A">
        <w:rPr>
          <w:rFonts w:ascii="Times New Roman" w:eastAsiaTheme="minorEastAsia" w:hAnsi="Times New Roman" w:cs="Times New Roman"/>
          <w:sz w:val="24"/>
          <w:szCs w:val="24"/>
          <w:lang w:val="en-US"/>
        </w:rPr>
        <w:t>D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w:r w:rsidRPr="001F1F3A">
        <w:rPr>
          <w:rFonts w:ascii="Times New Roman" w:eastAsiaTheme="minorEastAsia" w:hAnsi="Times New Roman" w:cs="Times New Roman"/>
          <w:sz w:val="24"/>
          <w:szCs w:val="24"/>
          <w:lang w:val="en-US"/>
        </w:rPr>
        <w:t>G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это реакция </w:t>
      </w:r>
      <w:proofErr w:type="spellStart"/>
      <w:r w:rsidRPr="001F1F3A">
        <w:rPr>
          <w:rFonts w:ascii="Times New Roman" w:eastAsiaTheme="minorEastAsia" w:hAnsi="Times New Roman" w:cs="Times New Roman"/>
          <w:sz w:val="24"/>
          <w:szCs w:val="24"/>
        </w:rPr>
        <w:t>Дильса-Альдера</w:t>
      </w:r>
      <w:proofErr w:type="spellEnd"/>
      <w:r w:rsidRPr="001F1F3A">
        <w:rPr>
          <w:rFonts w:ascii="Times New Roman" w:eastAsiaTheme="minorEastAsia" w:hAnsi="Times New Roman" w:cs="Times New Roman"/>
          <w:sz w:val="24"/>
          <w:szCs w:val="24"/>
        </w:rPr>
        <w:t>, на что намекает структура конечного вещества.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1F1F3A">
        <w:rPr>
          <w:rFonts w:ascii="Times New Roman" w:hAnsi="Times New Roman" w:cs="Times New Roman"/>
          <w:sz w:val="24"/>
          <w:szCs w:val="24"/>
        </w:rPr>
        <w:object w:dxaOrig="7009" w:dyaOrig="2389">
          <v:shape id="_x0000_i1028" type="#_x0000_t75" style="width:350.2pt;height:119.25pt" o:ole="">
            <v:imagedata r:id="rId11" o:title=""/>
          </v:shape>
          <o:OLEObject Type="Embed" ProgID="ChemDraw.Document.6.0" ShapeID="_x0000_i1028" DrawAspect="Content" ObjectID="_1698511219" r:id="rId12"/>
        </w:objec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Последующее превращение протекает как присоединение частицы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CCl</m:t>
            </m:r>
          </m:e>
          <m:sub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</m:t>
            </m:r>
          </m:sub>
        </m:sSub>
      </m:oMath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w:proofErr w:type="spellStart"/>
      <w:r w:rsidRPr="001F1F3A">
        <w:rPr>
          <w:rFonts w:ascii="Times New Roman" w:eastAsiaTheme="minorEastAsia" w:hAnsi="Times New Roman" w:cs="Times New Roman"/>
          <w:sz w:val="24"/>
          <w:szCs w:val="24"/>
        </w:rPr>
        <w:t>дихлоркарбена</w:t>
      </w:r>
      <w:proofErr w:type="spell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) по двойной связи. Тогда пропущенным реагентом является хлороформ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CHCl</m:t>
            </m:r>
          </m:e>
          <m:sub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3</m:t>
            </m:r>
          </m:sub>
        </m:sSub>
      </m:oMath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Запишем реакции гидрирования </w:t>
      </w:r>
      <w:r w:rsidRPr="001F1F3A">
        <w:rPr>
          <w:rFonts w:ascii="Times New Roman" w:eastAsiaTheme="minorEastAsia" w:hAnsi="Times New Roman" w:cs="Times New Roman"/>
          <w:sz w:val="24"/>
          <w:szCs w:val="24"/>
          <w:lang w:val="en-US"/>
        </w:rPr>
        <w:t>F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и получения янтарной кислоты.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hAnsi="Times New Roman" w:cs="Times New Roman"/>
          <w:sz w:val="24"/>
          <w:szCs w:val="24"/>
        </w:rPr>
        <w:object w:dxaOrig="8677" w:dyaOrig="3351">
          <v:shape id="_x0000_i1029" type="#_x0000_t75" style="width:433.75pt;height:167.6pt" o:ole="">
            <v:imagedata r:id="rId13" o:title=""/>
          </v:shape>
          <o:OLEObject Type="Embed" ProgID="ChemDraw.Document.6.0" ShapeID="_x0000_i1029" DrawAspect="Content" ObjectID="_1698511220" r:id="rId14"/>
        </w:object>
      </w:r>
    </w:p>
    <w:p w:rsidR="00A31F53" w:rsidRPr="001F1F3A" w:rsidRDefault="00A31F53" w:rsidP="00A31F53">
      <w:pPr>
        <w:spacing w:after="0" w:line="240" w:lineRule="auto"/>
        <w:ind w:firstLine="851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b/>
          <w:sz w:val="24"/>
          <w:szCs w:val="24"/>
        </w:rPr>
        <w:t>Система оценивания.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7797"/>
        <w:gridCol w:w="1099"/>
      </w:tblGrid>
      <w:tr w:rsidR="00A31F53" w:rsidRPr="001F1F3A" w:rsidTr="00EC6BD9">
        <w:tc>
          <w:tcPr>
            <w:tcW w:w="675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7797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Структурные формулы </w:t>
            </w:r>
            <w:r w:rsidRPr="001F1F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F1F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F1F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F1F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F1F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F1F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 xml:space="preserve"> (по 1 б</w:t>
            </w:r>
            <w:r w:rsidR="00DD5F9D" w:rsidRPr="001F1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Структурные формулы</w:t>
            </w:r>
            <w:proofErr w:type="gramStart"/>
            <w:r w:rsidRPr="001F1F3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1F1F3A">
              <w:rPr>
                <w:rFonts w:ascii="Times New Roman" w:hAnsi="Times New Roman" w:cs="Times New Roman"/>
                <w:sz w:val="24"/>
                <w:szCs w:val="24"/>
              </w:rPr>
              <w:t xml:space="preserve"> и Е (по 2 б</w:t>
            </w:r>
            <w:r w:rsidR="00DD5F9D" w:rsidRPr="001F1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9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10 б</w:t>
            </w:r>
            <w:r w:rsidR="00DD5F9D"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31F53" w:rsidRPr="001F1F3A" w:rsidTr="00EC6BD9">
        <w:tc>
          <w:tcPr>
            <w:tcW w:w="675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7797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 xml:space="preserve">Формула </w:t>
            </w:r>
            <w:r w:rsidRPr="001F1F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J </w:t>
            </w:r>
          </w:p>
        </w:tc>
        <w:tc>
          <w:tcPr>
            <w:tcW w:w="1099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2 б</w:t>
            </w:r>
            <w:r w:rsidR="00DD5F9D"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31F53" w:rsidRPr="001F1F3A" w:rsidTr="00EC6BD9">
        <w:tc>
          <w:tcPr>
            <w:tcW w:w="675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7797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Структурная формула спирта </w:t>
            </w:r>
            <w:r w:rsidRPr="001F1F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1099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0,5 б</w:t>
            </w:r>
            <w:r w:rsidR="00DD5F9D"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31F53" w:rsidRPr="001F1F3A" w:rsidTr="00EC6BD9">
        <w:tc>
          <w:tcPr>
            <w:tcW w:w="675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7797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Уравнение реакции гидрирования (0,5 б</w:t>
            </w:r>
            <w:r w:rsidR="00DD5F9D" w:rsidRPr="001F1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реакции окисления спирта </w:t>
            </w:r>
            <w:r w:rsidRPr="001F1F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 xml:space="preserve"> (2 б</w:t>
            </w:r>
            <w:r w:rsidR="00DD5F9D" w:rsidRPr="001F1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9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2,5 б</w:t>
            </w:r>
            <w:r w:rsidR="00DD5F9D"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31F53" w:rsidRPr="001F1F3A" w:rsidTr="00EC6BD9">
        <w:tc>
          <w:tcPr>
            <w:tcW w:w="9571" w:type="dxa"/>
            <w:gridSpan w:val="3"/>
          </w:tcPr>
          <w:p w:rsidR="00A31F53" w:rsidRPr="001F1F3A" w:rsidRDefault="00A31F53" w:rsidP="00EC6B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Итого 15 б</w:t>
            </w:r>
            <w:r w:rsidR="00DD5F9D"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задачу</w:t>
            </w:r>
          </w:p>
        </w:tc>
      </w:tr>
    </w:tbl>
    <w:p w:rsidR="00A31F53" w:rsidRPr="001F1F3A" w:rsidRDefault="00A31F53" w:rsidP="00DD5F9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1F3A">
        <w:rPr>
          <w:rFonts w:ascii="Times New Roman" w:eastAsia="Calibri" w:hAnsi="Times New Roman" w:cs="Times New Roman"/>
          <w:b/>
          <w:sz w:val="24"/>
          <w:szCs w:val="24"/>
        </w:rPr>
        <w:t>№</w:t>
      </w:r>
      <w:r w:rsidR="00DD5F9D" w:rsidRPr="001F1F3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F1F3A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DD5F9D" w:rsidRPr="001F1F3A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1F1F3A">
        <w:rPr>
          <w:rFonts w:ascii="Times New Roman" w:eastAsia="Calibri" w:hAnsi="Times New Roman" w:cs="Times New Roman"/>
          <w:sz w:val="24"/>
          <w:szCs w:val="24"/>
        </w:rPr>
        <w:t xml:space="preserve"> «Что находится в пробирке?»</w:t>
      </w:r>
    </w:p>
    <w:p w:rsidR="00A31F53" w:rsidRPr="001F1F3A" w:rsidRDefault="00A31F53" w:rsidP="00A31F53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242424"/>
          <w:kern w:val="36"/>
          <w:sz w:val="24"/>
          <w:szCs w:val="24"/>
          <w:lang w:eastAsia="ru-RU"/>
        </w:rPr>
      </w:pPr>
      <w:r w:rsidRPr="001F1F3A">
        <w:rPr>
          <w:rFonts w:ascii="Times New Roman" w:eastAsia="Times New Roman" w:hAnsi="Times New Roman" w:cs="Times New Roman"/>
          <w:color w:val="242424"/>
          <w:kern w:val="36"/>
          <w:sz w:val="24"/>
          <w:szCs w:val="24"/>
          <w:lang w:eastAsia="ru-RU"/>
        </w:rPr>
        <w:t xml:space="preserve">Пластиковая вакуумная трубка для сбора венозной крови содержит вещество </w:t>
      </w:r>
      <m:oMath>
        <m:r>
          <m:rPr>
            <m:sty m:val="b"/>
          </m:rPr>
          <w:rPr>
            <w:rFonts w:ascii="Cambria Math" w:eastAsia="Times New Roman" w:hAnsi="Cambria Math" w:cs="Times New Roman"/>
            <w:color w:val="242424"/>
            <w:kern w:val="36"/>
            <w:sz w:val="24"/>
            <w:szCs w:val="24"/>
            <w:lang w:eastAsia="ru-RU"/>
          </w:rPr>
          <m:t>A</m:t>
        </m:r>
      </m:oMath>
      <w:r w:rsidRPr="001F1F3A">
        <w:rPr>
          <w:rFonts w:ascii="Times New Roman" w:eastAsia="Times New Roman" w:hAnsi="Times New Roman" w:cs="Times New Roman"/>
          <w:color w:val="242424"/>
          <w:kern w:val="36"/>
          <w:sz w:val="24"/>
          <w:szCs w:val="24"/>
          <w:lang w:eastAsia="ru-RU"/>
        </w:rPr>
        <w:t xml:space="preserve">. Оно связывает ионы </w:t>
      </w:r>
      <m:oMath>
        <m:sSup>
          <m:sSupPr>
            <m:ctrlPr>
              <w:rPr>
                <w:rFonts w:ascii="Cambria Math" w:eastAsia="Times New Roman" w:hAnsi="Times New Roman" w:cs="Times New Roman"/>
                <w:color w:val="242424"/>
                <w:kern w:val="36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color w:val="242424"/>
                <w:kern w:val="36"/>
                <w:sz w:val="24"/>
                <w:szCs w:val="24"/>
                <w:lang w:eastAsia="ru-RU"/>
              </w:rPr>
              <m:t>Ca</m:t>
            </m:r>
          </m:e>
          <m:sup>
            <m:r>
              <m:rPr>
                <m:sty m:val="p"/>
              </m:rPr>
              <w:rPr>
                <w:rFonts w:ascii="Cambria Math" w:eastAsia="Times New Roman" w:hAnsi="Times New Roman" w:cs="Times New Roman"/>
                <w:color w:val="242424"/>
                <w:kern w:val="36"/>
                <w:sz w:val="24"/>
                <w:szCs w:val="24"/>
                <w:lang w:eastAsia="ru-RU"/>
              </w:rPr>
              <m:t>2+</m:t>
            </m:r>
          </m:sup>
        </m:sSup>
      </m:oMath>
      <w:r w:rsidRPr="001F1F3A">
        <w:rPr>
          <w:rFonts w:ascii="Times New Roman" w:eastAsia="Times New Roman" w:hAnsi="Times New Roman" w:cs="Times New Roman"/>
          <w:color w:val="242424"/>
          <w:kern w:val="36"/>
          <w:sz w:val="24"/>
          <w:szCs w:val="24"/>
          <w:lang w:eastAsia="ru-RU"/>
        </w:rPr>
        <w:t xml:space="preserve"> (</w:t>
      </w:r>
      <m:oMath>
        <m:r>
          <m:rPr>
            <m:sty m:val="p"/>
          </m:rPr>
          <w:rPr>
            <w:rFonts w:ascii="Cambria Math" w:eastAsia="Times New Roman" w:hAnsi="Times New Roman" w:cs="Times New Roman"/>
            <w:color w:val="242424"/>
            <w:kern w:val="36"/>
            <w:sz w:val="24"/>
            <w:szCs w:val="24"/>
            <w:lang w:eastAsia="ru-RU"/>
          </w:rPr>
          <m:t>IV</m:t>
        </m:r>
      </m:oMath>
      <w:r w:rsidRPr="001F1F3A">
        <w:rPr>
          <w:rFonts w:ascii="Times New Roman" w:eastAsia="Times New Roman" w:hAnsi="Times New Roman" w:cs="Times New Roman"/>
          <w:color w:val="242424"/>
          <w:kern w:val="36"/>
          <w:sz w:val="24"/>
          <w:szCs w:val="24"/>
          <w:lang w:eastAsia="ru-RU"/>
        </w:rPr>
        <w:t xml:space="preserve"> плазменный фактор свертывания крови) и делает невозможной гемокоагуляцию. Повышает концентрацию ионов </w:t>
      </w:r>
      <m:oMath>
        <m:sSup>
          <m:sSupPr>
            <m:ctrlPr>
              <w:rPr>
                <w:rFonts w:ascii="Cambria Math" w:eastAsia="Times New Roman" w:hAnsi="Times New Roman" w:cs="Times New Roman"/>
                <w:color w:val="242424"/>
                <w:kern w:val="36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color w:val="242424"/>
                <w:kern w:val="36"/>
                <w:sz w:val="24"/>
                <w:szCs w:val="24"/>
                <w:lang w:eastAsia="ru-RU"/>
              </w:rPr>
              <m:t>Na</m:t>
            </m:r>
          </m:e>
          <m:sup>
            <m:r>
              <m:rPr>
                <m:sty m:val="p"/>
              </m:rPr>
              <w:rPr>
                <w:rFonts w:ascii="Cambria Math" w:eastAsia="Times New Roman" w:hAnsi="Times New Roman" w:cs="Times New Roman"/>
                <w:color w:val="242424"/>
                <w:kern w:val="36"/>
                <w:sz w:val="24"/>
                <w:szCs w:val="24"/>
                <w:lang w:eastAsia="ru-RU"/>
              </w:rPr>
              <m:t>+</m:t>
            </m:r>
          </m:sup>
        </m:sSup>
      </m:oMath>
      <w:r w:rsidRPr="001F1F3A">
        <w:rPr>
          <w:rFonts w:ascii="Times New Roman" w:eastAsia="Times New Roman" w:hAnsi="Times New Roman" w:cs="Times New Roman"/>
          <w:color w:val="242424"/>
          <w:kern w:val="36"/>
          <w:sz w:val="24"/>
          <w:szCs w:val="24"/>
          <w:lang w:eastAsia="ru-RU"/>
        </w:rPr>
        <w:t xml:space="preserve"> в плазме крови.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42424"/>
          <w:kern w:val="36"/>
          <w:sz w:val="24"/>
          <w:szCs w:val="24"/>
          <w:lang w:eastAsia="ru-RU"/>
        </w:rPr>
      </w:pPr>
      <w:r w:rsidRPr="001F1F3A">
        <w:rPr>
          <w:rFonts w:ascii="Times New Roman" w:eastAsia="Times New Roman" w:hAnsi="Times New Roman" w:cs="Times New Roman"/>
          <w:color w:val="242424"/>
          <w:kern w:val="36"/>
          <w:sz w:val="24"/>
          <w:szCs w:val="24"/>
          <w:lang w:eastAsia="ru-RU"/>
        </w:rPr>
        <w:t xml:space="preserve">В составе вещества 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4"/>
            <w:szCs w:val="24"/>
            <w:lang w:val="en-US"/>
          </w:rPr>
          <m:t>A</m:t>
        </m:r>
      </m:oMath>
      <w:r w:rsidRPr="001F1F3A">
        <w:rPr>
          <w:rFonts w:ascii="Times New Roman" w:eastAsia="Times New Roman" w:hAnsi="Times New Roman" w:cs="Times New Roman"/>
          <w:color w:val="242424"/>
          <w:kern w:val="36"/>
          <w:sz w:val="24"/>
          <w:szCs w:val="24"/>
          <w:lang w:eastAsia="ru-RU"/>
        </w:rPr>
        <w:t xml:space="preserve"> число атомов кислорода в </w:t>
      </w:r>
      <m:oMath>
        <m:r>
          <w:rPr>
            <w:rFonts w:ascii="Cambria Math" w:eastAsia="Times New Roman" w:hAnsi="Times New Roman" w:cs="Times New Roman"/>
            <w:color w:val="242424"/>
            <w:kern w:val="36"/>
            <w:sz w:val="24"/>
            <w:szCs w:val="24"/>
            <w:lang w:eastAsia="ru-RU"/>
          </w:rPr>
          <m:t>1,1667</m:t>
        </m:r>
      </m:oMath>
      <w:r w:rsidRPr="001F1F3A">
        <w:rPr>
          <w:rFonts w:ascii="Times New Roman" w:eastAsia="Times New Roman" w:hAnsi="Times New Roman" w:cs="Times New Roman"/>
          <w:color w:val="242424"/>
          <w:kern w:val="36"/>
          <w:sz w:val="24"/>
          <w:szCs w:val="24"/>
          <w:lang w:eastAsia="ru-RU"/>
        </w:rPr>
        <w:t xml:space="preserve"> раз больше атомов углерода, а число атомов натрия составляет 60% от числа томов водорода (атомов других химических элементов в веществе </w:t>
      </w:r>
      <m:oMath>
        <m:r>
          <m:rPr>
            <m:sty m:val="b"/>
          </m:rPr>
          <w:rPr>
            <w:rFonts w:ascii="Cambria Math" w:eastAsia="Times New Roman" w:hAnsi="Cambria Math" w:cs="Times New Roman"/>
            <w:color w:val="242424"/>
            <w:kern w:val="36"/>
            <w:sz w:val="24"/>
            <w:szCs w:val="24"/>
            <w:lang w:eastAsia="ru-RU"/>
          </w:rPr>
          <m:t>A</m:t>
        </m:r>
      </m:oMath>
      <w:r w:rsidRPr="001F1F3A">
        <w:rPr>
          <w:rFonts w:ascii="Times New Roman" w:eastAsia="Times New Roman" w:hAnsi="Times New Roman" w:cs="Times New Roman"/>
          <w:color w:val="242424"/>
          <w:kern w:val="36"/>
          <w:sz w:val="24"/>
          <w:szCs w:val="24"/>
          <w:lang w:eastAsia="ru-RU"/>
        </w:rPr>
        <w:t xml:space="preserve"> нет). Также известно, что молекулярная масса вещества </w:t>
      </w:r>
      <m:oMath>
        <m:r>
          <m:rPr>
            <m:sty m:val="b"/>
          </m:rPr>
          <w:rPr>
            <w:rFonts w:ascii="Cambria Math" w:eastAsia="Times New Roman" w:hAnsi="Cambria Math" w:cs="Times New Roman"/>
            <w:color w:val="242424"/>
            <w:kern w:val="36"/>
            <w:sz w:val="24"/>
            <w:szCs w:val="24"/>
            <w:lang w:eastAsia="ru-RU"/>
          </w:rPr>
          <m:t>A</m:t>
        </m:r>
      </m:oMath>
      <w:r w:rsidRPr="001F1F3A">
        <w:rPr>
          <w:rFonts w:ascii="Times New Roman" w:eastAsia="Times New Roman" w:hAnsi="Times New Roman" w:cs="Times New Roman"/>
          <w:color w:val="242424"/>
          <w:kern w:val="36"/>
          <w:sz w:val="24"/>
          <w:szCs w:val="24"/>
          <w:lang w:eastAsia="ru-RU"/>
        </w:rPr>
        <w:t xml:space="preserve"> меньше </w:t>
      </w:r>
      <m:oMath>
        <m:r>
          <w:rPr>
            <w:rFonts w:ascii="Cambria Math" w:eastAsia="Times New Roman" w:hAnsi="Times New Roman" w:cs="Times New Roman"/>
            <w:color w:val="242424"/>
            <w:kern w:val="36"/>
            <w:sz w:val="24"/>
            <w:szCs w:val="24"/>
            <w:lang w:eastAsia="ru-RU"/>
          </w:rPr>
          <m:t>260</m:t>
        </m:r>
      </m:oMath>
      <w:r w:rsidRPr="001F1F3A">
        <w:rPr>
          <w:rFonts w:ascii="Times New Roman" w:eastAsia="Times New Roman" w:hAnsi="Times New Roman" w:cs="Times New Roman"/>
          <w:color w:val="242424"/>
          <w:kern w:val="36"/>
          <w:sz w:val="24"/>
          <w:szCs w:val="24"/>
          <w:lang w:eastAsia="ru-RU"/>
        </w:rPr>
        <w:t xml:space="preserve"> а.е.м. и карбоксильные группы расположены у разных атомов углерода.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1F3A">
        <w:rPr>
          <w:rFonts w:ascii="Times New Roman" w:eastAsia="Times New Roman" w:hAnsi="Times New Roman" w:cs="Times New Roman"/>
          <w:sz w:val="24"/>
          <w:szCs w:val="24"/>
        </w:rPr>
        <w:t xml:space="preserve">1) Напишите структурную формулу вещества 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4"/>
            <w:szCs w:val="24"/>
            <w:lang w:val="en-US"/>
          </w:rPr>
          <m:t>A</m:t>
        </m:r>
      </m:oMath>
      <w:r w:rsidRPr="001F1F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F1F3A">
        <w:rPr>
          <w:rFonts w:ascii="Times New Roman" w:eastAsia="Times New Roman" w:hAnsi="Times New Roman" w:cs="Times New Roman"/>
          <w:sz w:val="24"/>
          <w:szCs w:val="24"/>
        </w:rPr>
        <w:t>(ответ подтвердите расчетами).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1F3A">
        <w:rPr>
          <w:rFonts w:ascii="Times New Roman" w:eastAsia="Times New Roman" w:hAnsi="Times New Roman" w:cs="Times New Roman"/>
          <w:sz w:val="24"/>
          <w:szCs w:val="24"/>
        </w:rPr>
        <w:t xml:space="preserve">2) Осуществите следующую цепочку превращений. В решении запишите структурные формулы веществ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  <w:szCs w:val="24"/>
          </w:rPr>
          <m:t>B</m:t>
        </m:r>
      </m:oMath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  <w:szCs w:val="24"/>
          </w:rPr>
          <m:t>C</m:t>
        </m:r>
      </m:oMath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  <w:szCs w:val="24"/>
          </w:rPr>
          <m:t>D</m:t>
        </m:r>
      </m:oMath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  <w:szCs w:val="24"/>
          </w:rPr>
          <m:t>E</m:t>
        </m:r>
      </m:oMath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  <w:szCs w:val="24"/>
          </w:rPr>
          <m:t>F</m:t>
        </m:r>
      </m:oMath>
      <w:r w:rsidRPr="001F1F3A">
        <w:rPr>
          <w:rFonts w:ascii="Times New Roman" w:eastAsiaTheme="minorEastAsia" w:hAnsi="Times New Roman" w:cs="Times New Roman"/>
          <w:b/>
          <w:sz w:val="24"/>
          <w:szCs w:val="24"/>
        </w:rPr>
        <w:t>.</w:t>
      </w:r>
    </w:p>
    <w:p w:rsidR="00A31F53" w:rsidRPr="001F1F3A" w:rsidRDefault="00A31F53" w:rsidP="00A31F53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1F1F3A">
        <w:rPr>
          <w:rFonts w:ascii="Times New Roman" w:eastAsia="Calibri" w:hAnsi="Times New Roman" w:cs="Times New Roman"/>
          <w:sz w:val="24"/>
          <w:szCs w:val="24"/>
        </w:rPr>
        <w:object w:dxaOrig="8148" w:dyaOrig="804">
          <v:shape id="_x0000_i1030" type="#_x0000_t75" style="width:407.25pt;height:39.75pt" o:ole="">
            <v:imagedata r:id="rId15" o:title=""/>
          </v:shape>
          <o:OLEObject Type="Embed" ProgID="ChemDraw.Document.6.0" ShapeID="_x0000_i1030" DrawAspect="Content" ObjectID="_1698511221" r:id="rId16"/>
        </w:object>
      </w:r>
    </w:p>
    <w:p w:rsidR="00A31F53" w:rsidRPr="001F1F3A" w:rsidRDefault="00A31F53" w:rsidP="00A31F5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1F1F3A">
        <w:rPr>
          <w:rFonts w:ascii="Times New Roman" w:eastAsia="Calibri" w:hAnsi="Times New Roman" w:cs="Times New Roman"/>
          <w:sz w:val="24"/>
          <w:szCs w:val="24"/>
        </w:rPr>
        <w:t xml:space="preserve">3) Какова область применения вещества </w:t>
      </w:r>
      <m:oMath>
        <m:r>
          <m:rPr>
            <m:sty m:val="b"/>
          </m:rPr>
          <w:rPr>
            <w:rFonts w:ascii="Cambria Math" w:eastAsia="Calibri" w:hAnsi="Cambria Math" w:cs="Times New Roman"/>
            <w:sz w:val="24"/>
            <w:szCs w:val="24"/>
          </w:rPr>
          <m:t>E</m:t>
        </m:r>
      </m:oMath>
      <w:r w:rsidRPr="001F1F3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1F3A">
        <w:rPr>
          <w:rFonts w:ascii="Times New Roman" w:eastAsia="Times New Roman" w:hAnsi="Times New Roman" w:cs="Times New Roman"/>
          <w:b/>
          <w:sz w:val="24"/>
          <w:szCs w:val="24"/>
        </w:rPr>
        <w:t>Решение.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1F3A">
        <w:rPr>
          <w:rFonts w:ascii="Times New Roman" w:eastAsia="Times New Roman" w:hAnsi="Times New Roman" w:cs="Times New Roman"/>
          <w:sz w:val="24"/>
          <w:szCs w:val="24"/>
        </w:rPr>
        <w:t xml:space="preserve">1) Определим структурную формулу вещества 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4"/>
            <w:szCs w:val="24"/>
            <w:lang w:val="en-US"/>
          </w:rPr>
          <m:t>A</m:t>
        </m:r>
      </m:oMath>
      <w:r w:rsidRPr="001F1F3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1F3A">
        <w:rPr>
          <w:rFonts w:ascii="Times New Roman" w:eastAsia="Times New Roman" w:hAnsi="Times New Roman" w:cs="Times New Roman"/>
          <w:sz w:val="24"/>
          <w:szCs w:val="24"/>
        </w:rPr>
        <w:lastRenderedPageBreak/>
        <w:t>Исходя из условия, получим</w:t>
      </w:r>
    </w:p>
    <w:p w:rsidR="00A31F53" w:rsidRPr="001F1F3A" w:rsidRDefault="00FF59F0" w:rsidP="00A31F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f>
            <m:fPr>
              <m:ctrlPr>
                <w:rPr>
                  <w:rFonts w:ascii="Cambria Math" w:eastAsia="Times New Roman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N</m:t>
              </m:r>
              <m:d>
                <m:dPr>
                  <m:ctrlPr>
                    <w:rPr>
                      <w:rFonts w:ascii="Cambria Math" w:eastAsia="Times New Roman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/>
                    </w:rPr>
                    <m:t>O</m:t>
                  </m:r>
                </m:e>
              </m:d>
              <m:ctrlPr>
                <w:rPr>
                  <w:rFonts w:ascii="Cambria Math" w:eastAsia="Times New Roman" w:hAnsi="Times New Roman" w:cs="Times New Roman"/>
                  <w:i/>
                  <w:sz w:val="24"/>
                  <w:szCs w:val="24"/>
                </w:rPr>
              </m:ctrlP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N</m:t>
              </m:r>
              <m:d>
                <m:dPr>
                  <m:ctrlPr>
                    <w:rPr>
                      <w:rFonts w:ascii="Cambria Math" w:eastAsia="Times New Roman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C</m:t>
                  </m:r>
                </m:e>
              </m:d>
            </m:den>
          </m:f>
          <m:r>
            <w:rPr>
              <w:rFonts w:ascii="Cambria Math" w:eastAsia="Times New Roman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1,1667</m:t>
              </m:r>
            </m:num>
            <m:den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1</m:t>
              </m:r>
            </m:den>
          </m:f>
          <m:r>
            <w:rPr>
              <w:rFonts w:ascii="Cambria Math" w:eastAsia="Times New Roman" w:hAnsi="Times New Roman" w:cs="Times New Roman"/>
              <w:sz w:val="24"/>
              <w:szCs w:val="24"/>
            </w:rPr>
            <m:t xml:space="preserve">   </m:t>
          </m:r>
          <m:f>
            <m:fPr>
              <m:ctrlPr>
                <w:rPr>
                  <w:rFonts w:ascii="Cambria Math" w:eastAsia="Times New Roman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N</m:t>
              </m:r>
              <m:d>
                <m:dPr>
                  <m:ctrlPr>
                    <w:rPr>
                      <w:rFonts w:ascii="Cambria Math" w:eastAsia="Times New Roman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Na</m:t>
                  </m:r>
                </m:e>
              </m:d>
              <m:ctrlPr>
                <w:rPr>
                  <w:rFonts w:ascii="Cambria Math" w:eastAsia="Times New Roman" w:hAnsi="Times New Roman" w:cs="Times New Roman"/>
                  <w:i/>
                  <w:sz w:val="24"/>
                  <w:szCs w:val="24"/>
                </w:rPr>
              </m:ctrlP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N</m:t>
              </m:r>
              <m:d>
                <m:dPr>
                  <m:ctrlPr>
                    <w:rPr>
                      <w:rFonts w:ascii="Cambria Math" w:eastAsia="Times New Roman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H</m:t>
                  </m:r>
                </m:e>
              </m:d>
            </m:den>
          </m:f>
          <m:r>
            <w:rPr>
              <w:rFonts w:ascii="Cambria Math" w:eastAsia="Times New Roman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0,6</m:t>
              </m:r>
            </m:num>
            <m:den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1</m:t>
              </m:r>
            </m:den>
          </m:f>
          <m:r>
            <w:rPr>
              <w:rFonts w:ascii="Cambria Math" w:eastAsia="Times New Roman" w:hAnsi="Times New Roman" w:cs="Times New Roman"/>
              <w:sz w:val="24"/>
              <w:szCs w:val="24"/>
            </w:rPr>
            <m:t xml:space="preserve"> </m:t>
          </m:r>
        </m:oMath>
      </m:oMathPara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1F3A">
        <w:rPr>
          <w:rFonts w:ascii="Times New Roman" w:eastAsia="Times New Roman" w:hAnsi="Times New Roman" w:cs="Times New Roman"/>
          <w:sz w:val="24"/>
          <w:szCs w:val="24"/>
        </w:rPr>
        <w:t xml:space="preserve">Пусть число атомов углерода и водорода равно 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en-US"/>
          </w:rPr>
          <m:t>x</m:t>
        </m:r>
      </m:oMath>
      <w:r w:rsidRPr="001F1F3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y</m:t>
        </m:r>
      </m:oMath>
      <w:r w:rsidRPr="001F1F3A">
        <w:rPr>
          <w:rFonts w:ascii="Times New Roman" w:eastAsia="Times New Roman" w:hAnsi="Times New Roman" w:cs="Times New Roman"/>
          <w:sz w:val="24"/>
          <w:szCs w:val="24"/>
        </w:rPr>
        <w:t xml:space="preserve"> соответсвенно. Тогда, число атомов кислорода и натрия – </w:t>
      </w:r>
      <m:oMath>
        <m:r>
          <w:rPr>
            <w:rFonts w:ascii="Cambria Math" w:eastAsia="Times New Roman" w:hAnsi="Times New Roman" w:cs="Times New Roman"/>
            <w:sz w:val="24"/>
            <w:szCs w:val="24"/>
          </w:rPr>
          <m:t>1,1667</m:t>
        </m:r>
        <m:r>
          <w:rPr>
            <w:rFonts w:ascii="Cambria Math" w:eastAsia="Times New Roman" w:hAnsi="Cambria Math" w:cs="Times New Roman"/>
            <w:sz w:val="24"/>
            <w:szCs w:val="24"/>
          </w:rPr>
          <m:t>x</m:t>
        </m:r>
      </m:oMath>
      <w:r w:rsidRPr="001F1F3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="Times New Roman" w:hAnsi="Times New Roman" w:cs="Times New Roman"/>
            <w:sz w:val="24"/>
            <w:szCs w:val="24"/>
          </w:rPr>
          <m:t>0,6</m:t>
        </m:r>
        <m:r>
          <w:rPr>
            <w:rFonts w:ascii="Cambria Math" w:eastAsia="Times New Roman" w:hAnsi="Cambria Math" w:cs="Times New Roman"/>
            <w:sz w:val="24"/>
            <w:szCs w:val="24"/>
          </w:rPr>
          <m:t>y</m:t>
        </m:r>
      </m:oMath>
      <w:r w:rsidRPr="001F1F3A">
        <w:rPr>
          <w:rFonts w:ascii="Times New Roman" w:eastAsia="Times New Roman" w:hAnsi="Times New Roman" w:cs="Times New Roman"/>
          <w:sz w:val="24"/>
          <w:szCs w:val="24"/>
        </w:rPr>
        <w:t xml:space="preserve"> (это вытекает из соотношений выше).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1F3A">
        <w:rPr>
          <w:rFonts w:ascii="Times New Roman" w:eastAsia="Times New Roman" w:hAnsi="Times New Roman" w:cs="Times New Roman"/>
          <w:sz w:val="24"/>
          <w:szCs w:val="24"/>
        </w:rPr>
        <w:t xml:space="preserve">Запишем формулу для расчета молекулярной массы вещества 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4"/>
            <w:szCs w:val="24"/>
            <w:lang w:val="en-US"/>
          </w:rPr>
          <m:t>A</m:t>
        </m:r>
      </m:oMath>
      <w:r w:rsidRPr="001F1F3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31F53" w:rsidRPr="001F1F3A" w:rsidRDefault="00FF59F0" w:rsidP="00A31F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M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r</m:t>
              </m:r>
            </m:sub>
          </m:sSub>
          <m:d>
            <m:dPr>
              <m:ctrlPr>
                <w:rPr>
                  <w:rFonts w:ascii="Cambria Math" w:eastAsia="Times New Roman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A</m:t>
              </m:r>
            </m:e>
          </m:d>
          <m:r>
            <w:rPr>
              <w:rFonts w:ascii="Cambria Math" w:eastAsia="Times New Roman" w:hAnsi="Times New Roman" w:cs="Times New Roman"/>
              <w:sz w:val="24"/>
              <w:szCs w:val="24"/>
            </w:rPr>
            <m:t>=12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>x</m:t>
          </m:r>
          <m:r>
            <w:rPr>
              <w:rFonts w:ascii="Cambria Math" w:eastAsia="Times New Roman" w:hAnsi="Times New Roman" w:cs="Times New Roman"/>
              <w:sz w:val="24"/>
              <w:szCs w:val="24"/>
            </w:rPr>
            <m:t>+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>y</m:t>
          </m:r>
          <m:r>
            <w:rPr>
              <w:rFonts w:ascii="Cambria Math" w:eastAsia="Times New Roman" w:hAnsi="Times New Roman" w:cs="Times New Roman"/>
              <w:sz w:val="24"/>
              <w:szCs w:val="24"/>
            </w:rPr>
            <m:t>+16</m:t>
          </m:r>
          <m:r>
            <w:rPr>
              <w:rFonts w:ascii="Cambria Math" w:eastAsia="Times New Roman" w:hAnsi="Times New Roman" w:cs="Times New Roman"/>
              <w:sz w:val="24"/>
              <w:szCs w:val="24"/>
            </w:rPr>
            <m:t>∙</m:t>
          </m:r>
          <m:r>
            <w:rPr>
              <w:rFonts w:ascii="Cambria Math" w:eastAsia="Times New Roman" w:hAnsi="Times New Roman" w:cs="Times New Roman"/>
              <w:sz w:val="24"/>
              <w:szCs w:val="24"/>
            </w:rPr>
            <m:t>1,1667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>x</m:t>
          </m:r>
          <m:r>
            <w:rPr>
              <w:rFonts w:ascii="Cambria Math" w:eastAsia="Times New Roman" w:hAnsi="Times New Roman" w:cs="Times New Roman"/>
              <w:sz w:val="24"/>
              <w:szCs w:val="24"/>
            </w:rPr>
            <m:t>+23</m:t>
          </m:r>
          <m:r>
            <w:rPr>
              <w:rFonts w:ascii="Cambria Math" w:eastAsia="Times New Roman" w:hAnsi="Times New Roman" w:cs="Times New Roman"/>
              <w:sz w:val="24"/>
              <w:szCs w:val="24"/>
            </w:rPr>
            <m:t>∙</m:t>
          </m:r>
          <m:r>
            <w:rPr>
              <w:rFonts w:ascii="Cambria Math" w:eastAsia="Times New Roman" w:hAnsi="Times New Roman" w:cs="Times New Roman"/>
              <w:sz w:val="24"/>
              <w:szCs w:val="24"/>
            </w:rPr>
            <m:t>0,6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>y</m:t>
          </m:r>
          <m:r>
            <w:rPr>
              <w:rFonts w:ascii="Cambria Math" w:eastAsia="Times New Roman" w:hAnsi="Times New Roman" w:cs="Times New Roman"/>
              <w:sz w:val="24"/>
              <w:szCs w:val="24"/>
            </w:rPr>
            <m:t>=30,6672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>x</m:t>
          </m:r>
          <m:r>
            <w:rPr>
              <w:rFonts w:ascii="Cambria Math" w:eastAsia="Times New Roman" w:hAnsi="Times New Roman" w:cs="Times New Roman"/>
              <w:sz w:val="24"/>
              <w:szCs w:val="24"/>
            </w:rPr>
            <m:t>+14,8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>y</m:t>
          </m:r>
        </m:oMath>
      </m:oMathPara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1F3A">
        <w:rPr>
          <w:rFonts w:ascii="Times New Roman" w:eastAsia="Times New Roman" w:hAnsi="Times New Roman" w:cs="Times New Roman"/>
          <w:sz w:val="24"/>
          <w:szCs w:val="24"/>
        </w:rPr>
        <w:t>Исходя из условия, получим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="Times New Roman" w:hAnsi="Times New Roman" w:cs="Times New Roman"/>
              <w:sz w:val="24"/>
              <w:szCs w:val="24"/>
            </w:rPr>
            <m:t>30,6672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>x</m:t>
          </m:r>
          <m:r>
            <w:rPr>
              <w:rFonts w:ascii="Cambria Math" w:eastAsia="Times New Roman" w:hAnsi="Times New Roman" w:cs="Times New Roman"/>
              <w:sz w:val="24"/>
              <w:szCs w:val="24"/>
            </w:rPr>
            <m:t>+14,8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>y</m:t>
          </m:r>
          <m:r>
            <w:rPr>
              <w:rFonts w:ascii="Cambria Math" w:eastAsia="Times New Roman" w:hAnsi="Times New Roman" w:cs="Times New Roman"/>
              <w:sz w:val="24"/>
              <w:szCs w:val="24"/>
            </w:rPr>
            <m:t>&lt;260</m:t>
          </m:r>
          <m:r>
            <w:rPr>
              <w:rFonts w:ascii="Times New Roman" w:eastAsia="Times New Roman" w:hAnsi="Cambria Math" w:cs="Times New Roman"/>
              <w:sz w:val="24"/>
              <w:szCs w:val="24"/>
            </w:rPr>
            <m:t>⟺</m:t>
          </m:r>
          <m:r>
            <w:rPr>
              <w:rFonts w:ascii="Cambria Math" w:eastAsia="Times New Roman" w:hAnsi="Times New Roman" w:cs="Times New Roman"/>
              <w:sz w:val="24"/>
              <w:szCs w:val="24"/>
            </w:rPr>
            <m:t>2,072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>x</m:t>
          </m:r>
          <m:r>
            <w:rPr>
              <w:rFonts w:ascii="Cambria Math" w:eastAsia="Times New Roman" w:hAnsi="Times New Roman" w:cs="Times New Roman"/>
              <w:sz w:val="24"/>
              <w:szCs w:val="24"/>
            </w:rPr>
            <m:t>+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>y</m:t>
          </m:r>
          <m:r>
            <w:rPr>
              <w:rFonts w:ascii="Cambria Math" w:eastAsia="Times New Roman" w:hAnsi="Times New Roman" w:cs="Times New Roman"/>
              <w:sz w:val="24"/>
              <w:szCs w:val="24"/>
            </w:rPr>
            <m:t>&lt;17,568</m:t>
          </m:r>
        </m:oMath>
      </m:oMathPara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1F3A">
        <w:rPr>
          <w:rFonts w:ascii="Times New Roman" w:eastAsia="Times New Roman" w:hAnsi="Times New Roman" w:cs="Times New Roman"/>
          <w:sz w:val="24"/>
          <w:szCs w:val="24"/>
        </w:rPr>
        <w:t xml:space="preserve">Перебрав целочисленные варианты, остановимся на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x</m:t>
        </m:r>
        <m:r>
          <w:rPr>
            <w:rFonts w:ascii="Cambria Math" w:eastAsia="Times New Roman" w:hAnsi="Times New Roman" w:cs="Times New Roman"/>
            <w:sz w:val="24"/>
            <w:szCs w:val="24"/>
          </w:rPr>
          <m:t>=6</m:t>
        </m:r>
      </m:oMath>
      <w:r w:rsidRPr="001F1F3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y</m:t>
        </m:r>
        <m:r>
          <w:rPr>
            <w:rFonts w:ascii="Cambria Math" w:eastAsia="Times New Roman" w:hAnsi="Times New Roman" w:cs="Times New Roman"/>
            <w:sz w:val="24"/>
            <w:szCs w:val="24"/>
          </w:rPr>
          <m:t>=5</m:t>
        </m:r>
      </m:oMath>
      <w:r w:rsidRPr="001F1F3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1F3A">
        <w:rPr>
          <w:rFonts w:ascii="Times New Roman" w:eastAsia="Times New Roman" w:hAnsi="Times New Roman" w:cs="Times New Roman"/>
          <w:sz w:val="24"/>
          <w:szCs w:val="24"/>
        </w:rPr>
        <w:t xml:space="preserve">Тогда,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6</m:t>
            </m:r>
          </m:sub>
        </m:sSub>
        <m:sSub>
          <m:sSub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5</m:t>
            </m:r>
          </m:sub>
        </m:sSub>
        <m:sSub>
          <m:sSub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O</m:t>
            </m:r>
          </m:e>
          <m:sub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7</m:t>
            </m:r>
          </m:sub>
        </m:sSub>
        <m:sSub>
          <m:sSub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Na</m:t>
            </m:r>
          </m:e>
          <m:sub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3</m:t>
            </m:r>
          </m:sub>
        </m:sSub>
      </m:oMath>
      <w:r w:rsidRPr="001F1F3A">
        <w:rPr>
          <w:rFonts w:ascii="Times New Roman" w:eastAsia="Times New Roman" w:hAnsi="Times New Roman" w:cs="Times New Roman"/>
          <w:sz w:val="24"/>
          <w:szCs w:val="24"/>
        </w:rPr>
        <w:t xml:space="preserve"> – цитрат натрия.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1F3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2) </w:t>
      </w:r>
      <w:r w:rsidRPr="001F1F3A">
        <w:rPr>
          <w:rFonts w:ascii="Times New Roman" w:eastAsia="Times New Roman" w:hAnsi="Times New Roman" w:cs="Times New Roman"/>
          <w:sz w:val="24"/>
          <w:szCs w:val="24"/>
        </w:rPr>
        <w:t>Осуществим цепочку превращений:</w:t>
      </w:r>
    </w:p>
    <w:p w:rsidR="00A31F53" w:rsidRPr="001F1F3A" w:rsidRDefault="00A31F53" w:rsidP="00A31F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1F3A">
        <w:rPr>
          <w:rFonts w:ascii="Times New Roman" w:eastAsia="Calibri" w:hAnsi="Times New Roman" w:cs="Times New Roman"/>
          <w:sz w:val="24"/>
          <w:szCs w:val="24"/>
        </w:rPr>
        <w:object w:dxaOrig="9648" w:dyaOrig="2688">
          <v:shape id="_x0000_i1031" type="#_x0000_t75" style="width:482.7pt;height:134.8pt" o:ole="">
            <v:imagedata r:id="rId17" o:title=""/>
          </v:shape>
          <o:OLEObject Type="Embed" ProgID="ChemDraw.Document.6.0" ShapeID="_x0000_i1031" DrawAspect="Content" ObjectID="_1698511222" r:id="rId18"/>
        </w:object>
      </w:r>
    </w:p>
    <w:p w:rsidR="00A31F53" w:rsidRPr="001F1F3A" w:rsidRDefault="00A31F53" w:rsidP="00A31F53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1F1F3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3) Изопрен (2-метилбута-1,3-диен) применяется для производства синтетических </w:t>
      </w:r>
      <w:proofErr w:type="spellStart"/>
      <w:r w:rsidRPr="001F1F3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изопреновых</w:t>
      </w:r>
      <w:proofErr w:type="spellEnd"/>
      <w:r w:rsidRPr="001F1F3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каучуков.</w:t>
      </w:r>
    </w:p>
    <w:p w:rsidR="00A31F53" w:rsidRPr="001F1F3A" w:rsidRDefault="00A31F53" w:rsidP="00A31F53">
      <w:pPr>
        <w:spacing w:after="0" w:line="240" w:lineRule="auto"/>
        <w:ind w:firstLine="851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b/>
          <w:sz w:val="24"/>
          <w:szCs w:val="24"/>
        </w:rPr>
        <w:t>Система оценивания.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7797"/>
        <w:gridCol w:w="1099"/>
      </w:tblGrid>
      <w:tr w:rsidR="00A31F53" w:rsidRPr="001F1F3A" w:rsidTr="00EC6BD9">
        <w:tc>
          <w:tcPr>
            <w:tcW w:w="675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7797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Составление математической модели (2 б</w:t>
            </w:r>
            <w:r w:rsidR="00DD5F9D" w:rsidRPr="001F1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Определение молекулярной формулы</w:t>
            </w:r>
            <w:proofErr w:type="gramStart"/>
            <w:r w:rsidRPr="001F1F3A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1F1F3A">
              <w:rPr>
                <w:rFonts w:ascii="Times New Roman" w:hAnsi="Times New Roman" w:cs="Times New Roman"/>
                <w:sz w:val="24"/>
                <w:szCs w:val="24"/>
              </w:rPr>
              <w:t xml:space="preserve"> (1 б</w:t>
            </w:r>
            <w:r w:rsidR="00DD5F9D" w:rsidRPr="001F1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Определение структурной формулы</w:t>
            </w:r>
            <w:proofErr w:type="gramStart"/>
            <w:r w:rsidRPr="001F1F3A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1F1F3A">
              <w:rPr>
                <w:rFonts w:ascii="Times New Roman" w:hAnsi="Times New Roman" w:cs="Times New Roman"/>
                <w:sz w:val="24"/>
                <w:szCs w:val="24"/>
              </w:rPr>
              <w:t xml:space="preserve"> (1 б</w:t>
            </w:r>
            <w:r w:rsidR="00DD5F9D" w:rsidRPr="001F1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9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4 б</w:t>
            </w:r>
            <w:r w:rsidR="00DD5F9D"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31F53" w:rsidRPr="001F1F3A" w:rsidTr="00EC6BD9">
        <w:tc>
          <w:tcPr>
            <w:tcW w:w="675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7797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Структурные формулы веществ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B</m:t>
              </m:r>
            </m:oMath>
            <w:r w:rsidRPr="001F1F3A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,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C</m:t>
              </m:r>
            </m:oMath>
            <w:r w:rsidRPr="001F1F3A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,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D</m:t>
              </m:r>
            </m:oMath>
            <w:r w:rsidRPr="001F1F3A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,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E</m:t>
              </m:r>
            </m:oMath>
            <w:r w:rsidRPr="001F1F3A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,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F</m:t>
              </m:r>
            </m:oMath>
            <w:r w:rsidRPr="001F1F3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(по 2 б</w:t>
            </w:r>
            <w:r w:rsidR="00DD5F9D" w:rsidRPr="001F1F3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1F1F3A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9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10 б</w:t>
            </w:r>
            <w:r w:rsidR="00DD5F9D"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31F53" w:rsidRPr="001F1F3A" w:rsidTr="00EC6BD9">
        <w:tc>
          <w:tcPr>
            <w:tcW w:w="675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7797" w:type="dxa"/>
          </w:tcPr>
          <w:p w:rsidR="00A31F53" w:rsidRPr="001F1F3A" w:rsidRDefault="00A31F53" w:rsidP="00EC6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 xml:space="preserve">Область применения </w:t>
            </w:r>
            <w:r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9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1 б</w:t>
            </w:r>
            <w:r w:rsidR="00DD5F9D"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31F53" w:rsidRPr="001F1F3A" w:rsidTr="00EC6BD9">
        <w:tc>
          <w:tcPr>
            <w:tcW w:w="9571" w:type="dxa"/>
            <w:gridSpan w:val="3"/>
          </w:tcPr>
          <w:p w:rsidR="00A31F53" w:rsidRPr="001F1F3A" w:rsidRDefault="00A31F53" w:rsidP="00EC6B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Итого 15 б</w:t>
            </w:r>
            <w:r w:rsidR="00DD5F9D"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задачу</w:t>
            </w:r>
          </w:p>
        </w:tc>
      </w:tr>
    </w:tbl>
    <w:p w:rsidR="00DD5F9D" w:rsidRPr="001F1F3A" w:rsidRDefault="00DD5F9D" w:rsidP="00DD5F9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A31F53" w:rsidRPr="001F1F3A" w:rsidRDefault="00A31F53" w:rsidP="00DD5F9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b/>
          <w:sz w:val="24"/>
          <w:szCs w:val="24"/>
        </w:rPr>
        <w:t>№</w:t>
      </w:r>
      <w:r w:rsidR="00DD5F9D" w:rsidRPr="001F1F3A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1F1F3A">
        <w:rPr>
          <w:rFonts w:ascii="Times New Roman" w:eastAsiaTheme="minorEastAsia" w:hAnsi="Times New Roman" w:cs="Times New Roman"/>
          <w:b/>
          <w:sz w:val="24"/>
          <w:szCs w:val="24"/>
        </w:rPr>
        <w:t>5</w:t>
      </w:r>
      <w:r w:rsidR="00DD5F9D" w:rsidRPr="001F1F3A">
        <w:rPr>
          <w:rFonts w:ascii="Times New Roman" w:eastAsiaTheme="minorEastAsia" w:hAnsi="Times New Roman" w:cs="Times New Roman"/>
          <w:b/>
          <w:sz w:val="24"/>
          <w:szCs w:val="24"/>
        </w:rPr>
        <w:t>.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Кислота </w:t>
      </w:r>
      <w:r w:rsidRPr="001F1F3A"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одна из самых сильных неорганических кислот. Её водный раствор объёмом 500 мл, содержащий 5,025 г кислоты </w:t>
      </w:r>
      <w:r w:rsidRPr="001F1F3A"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, имеет </w:t>
      </w:r>
      <w:r w:rsidRPr="001F1F3A">
        <w:rPr>
          <w:rFonts w:ascii="Times New Roman" w:eastAsiaTheme="minorEastAsia" w:hAnsi="Times New Roman" w:cs="Times New Roman"/>
          <w:sz w:val="24"/>
          <w:szCs w:val="24"/>
          <w:lang w:val="en-US"/>
        </w:rPr>
        <w:t>pH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равный 1.</w:t>
      </w:r>
    </w:p>
    <w:p w:rsidR="00A31F53" w:rsidRPr="001F1F3A" w:rsidRDefault="00A31F53" w:rsidP="00A31F53">
      <w:pPr>
        <w:spacing w:after="0" w:line="240" w:lineRule="auto"/>
        <w:ind w:firstLine="851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1) Определите молярную концентрацию такого раствора и формулу кислоты </w:t>
      </w:r>
      <w:r w:rsidRPr="001F1F3A"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31F53" w:rsidRPr="001F1F3A" w:rsidRDefault="00A31F53" w:rsidP="00A31F53">
      <w:pPr>
        <w:spacing w:after="0" w:line="240" w:lineRule="auto"/>
        <w:ind w:firstLine="851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2) Какой </w:t>
      </w:r>
      <w:r w:rsidRPr="001F1F3A">
        <w:rPr>
          <w:rFonts w:ascii="Times New Roman" w:eastAsiaTheme="minorEastAsia" w:hAnsi="Times New Roman" w:cs="Times New Roman"/>
          <w:sz w:val="24"/>
          <w:szCs w:val="24"/>
          <w:lang w:val="en-US"/>
        </w:rPr>
        <w:t>pH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будет иметь раствор уксусной кислоты такой же молярной концентрации? </w:t>
      </w:r>
    </w:p>
    <w:p w:rsidR="00A31F53" w:rsidRPr="001F1F3A" w:rsidRDefault="00A31F53" w:rsidP="00A31F53">
      <w:pPr>
        <w:spacing w:after="0" w:line="240" w:lineRule="auto"/>
        <w:ind w:firstLine="851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>К раствору уксусной кислоты (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c</m:t>
        </m:r>
        <m:r>
          <w:rPr>
            <w:rFonts w:ascii="Cambria Math" w:eastAsiaTheme="minorEastAsia" w:hAnsi="Times New Roman" w:cs="Times New Roman"/>
            <w:sz w:val="24"/>
            <w:szCs w:val="24"/>
          </w:rPr>
          <m:t xml:space="preserve">=0,2 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моль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/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л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)</m:t>
        </m:r>
      </m:oMath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объёмом 500 мл прилили 500 мл раствора ацетата натрия (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c</m:t>
        </m:r>
        <m:r>
          <w:rPr>
            <w:rFonts w:ascii="Cambria Math" w:eastAsiaTheme="minorEastAsia" w:hAnsi="Times New Roman" w:cs="Times New Roman"/>
            <w:sz w:val="24"/>
            <w:szCs w:val="24"/>
          </w:rPr>
          <m:t xml:space="preserve">=0,2 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моль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/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л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)</m:t>
        </m:r>
      </m:oMath>
      <w:r w:rsidRPr="001F1F3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31F53" w:rsidRPr="001F1F3A" w:rsidRDefault="00A31F53" w:rsidP="00A31F53">
      <w:pPr>
        <w:spacing w:after="0" w:line="240" w:lineRule="auto"/>
        <w:ind w:firstLine="851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3) Какой </w:t>
      </w:r>
      <w:r w:rsidRPr="001F1F3A">
        <w:rPr>
          <w:rFonts w:ascii="Times New Roman" w:eastAsiaTheme="minorEastAsia" w:hAnsi="Times New Roman" w:cs="Times New Roman"/>
          <w:sz w:val="24"/>
          <w:szCs w:val="24"/>
          <w:lang w:val="en-US"/>
        </w:rPr>
        <w:t>pH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будет иметь такой раствор?</w:t>
      </w:r>
    </w:p>
    <w:p w:rsidR="00A31F53" w:rsidRPr="001F1F3A" w:rsidRDefault="00A31F53" w:rsidP="00A31F53">
      <w:pPr>
        <w:spacing w:after="0" w:line="240" w:lineRule="auto"/>
        <w:ind w:firstLine="851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>4) Как называется раствор, содержащий уксусную кислоту и ацетат натрия? Каким свойством он обладает?</w:t>
      </w:r>
    </w:p>
    <w:p w:rsidR="00A31F53" w:rsidRPr="001F1F3A" w:rsidRDefault="00A31F53" w:rsidP="00A31F53">
      <w:pPr>
        <w:spacing w:after="0" w:line="240" w:lineRule="auto"/>
        <w:ind w:firstLine="851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b/>
          <w:sz w:val="24"/>
          <w:szCs w:val="24"/>
        </w:rPr>
        <w:t>Справочные данные.</w:t>
      </w:r>
    </w:p>
    <w:p w:rsidR="00A31F53" w:rsidRPr="001F1F3A" w:rsidRDefault="00A31F53" w:rsidP="00A31F53">
      <w:pPr>
        <w:spacing w:after="0" w:line="240" w:lineRule="auto"/>
        <w:ind w:firstLine="851"/>
        <w:rPr>
          <w:rFonts w:ascii="Times New Roman" w:eastAsiaTheme="minorEastAsia" w:hAnsi="Times New Roman" w:cs="Times New Roman"/>
          <w:i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pH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=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-</m:t>
        </m:r>
        <m:r>
          <m:rPr>
            <m:sty m:val="p"/>
          </m:rPr>
          <w:rPr>
            <w:rFonts w:ascii="Cambria Math" w:eastAsiaTheme="minorEastAsia" w:hAnsi="Times New Roman" w:cs="Times New Roman"/>
            <w:sz w:val="24"/>
            <w:szCs w:val="24"/>
            <w:lang w:val="en-US"/>
          </w:rPr>
          <m:t>lg</m:t>
        </m:r>
        <m:r>
          <m:rPr>
            <m:sty m:val="p"/>
          </m:rPr>
          <w:rPr>
            <w:rFonts w:ascii="Times New Roman" w:eastAsiaTheme="minorEastAsia" w:hAnsi="Cambria Math" w:cs="Times New Roman"/>
            <w:sz w:val="24"/>
            <w:szCs w:val="24"/>
          </w:rPr>
          <m:t>⁡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c</m:t>
            </m:r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H</m:t>
            </m:r>
          </m:e>
          <m:sup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+</m:t>
            </m:r>
          </m:sup>
        </m:sSup>
        <m:r>
          <w:rPr>
            <w:rFonts w:ascii="Cambria Math" w:eastAsiaTheme="minorEastAsia" w:hAnsi="Times New Roman" w:cs="Times New Roman"/>
            <w:sz w:val="24"/>
            <w:szCs w:val="24"/>
          </w:rPr>
          <m:t>)</m:t>
        </m:r>
      </m:oMath>
      <w:r w:rsidRPr="001F1F3A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</w:p>
    <w:p w:rsidR="00A31F53" w:rsidRPr="001F1F3A" w:rsidRDefault="00FF59F0" w:rsidP="00A31F53">
      <w:pPr>
        <w:spacing w:after="0" w:line="240" w:lineRule="auto"/>
        <w:ind w:firstLine="851"/>
        <w:rPr>
          <w:rFonts w:ascii="Times New Roman" w:eastAsiaTheme="minorEastAsia" w:hAnsi="Times New Roman" w:cs="Times New Roman"/>
          <w:i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sub>
        </m:sSub>
        <m:d>
          <m:d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CH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COOH</m:t>
            </m:r>
          </m:e>
        </m:d>
        <m:r>
          <w:rPr>
            <w:rFonts w:ascii="Cambria Math" w:eastAsiaTheme="minorEastAsia" w:hAnsi="Times New Roman" w:cs="Times New Roman"/>
            <w:sz w:val="24"/>
            <w:szCs w:val="24"/>
          </w:rPr>
          <m:t>=1,75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10</m:t>
            </m:r>
          </m:e>
          <m:sup>
            <m:r>
              <w:rPr>
                <w:rFonts w:ascii="Times New Roman" w:eastAsiaTheme="minorEastAsia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5</m:t>
            </m:r>
          </m:sup>
        </m:sSup>
      </m:oMath>
      <w:r w:rsidR="00A31F53" w:rsidRPr="001F1F3A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</w:p>
    <w:p w:rsidR="00A31F53" w:rsidRPr="001F1F3A" w:rsidRDefault="00FF59F0" w:rsidP="00A31F53">
      <w:pPr>
        <w:spacing w:after="0" w:line="240" w:lineRule="auto"/>
        <w:ind w:firstLine="851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sub>
        </m:sSub>
        <m:r>
          <w:rPr>
            <w:rFonts w:ascii="Cambria Math" w:eastAsiaTheme="minorEastAsia" w:hAnsi="Times New Roman" w:cs="Times New Roman"/>
            <w:sz w:val="24"/>
            <w:szCs w:val="24"/>
          </w:rPr>
          <m:t>(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HA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)=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Times New Roman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H</m:t>
                    </m:r>
                  </m:e>
                  <m:sup>
                    <m:r>
                      <w:rPr>
                        <w:rFonts w:ascii="Cambria Math" w:eastAsiaTheme="minorEastAsia" w:hAnsi="Times New Roman" w:cs="Times New Roman"/>
                        <w:sz w:val="24"/>
                        <w:szCs w:val="24"/>
                      </w:rPr>
                      <m:t>+</m:t>
                    </m:r>
                  </m:sup>
                </m:sSup>
              </m:e>
            </m:d>
            <m:d>
              <m:dPr>
                <m:begChr m:val="["/>
                <m:endChr m:val="]"/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Times New Roman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Times New Roman" w:eastAsiaTheme="minorEastAsia" w:hAnsi="Times New Roman" w:cs="Times New Roman"/>
                        <w:sz w:val="24"/>
                        <w:szCs w:val="24"/>
                      </w:rPr>
                      <m:t>-</m:t>
                    </m:r>
                  </m:sup>
                </m:sSup>
              </m:e>
            </m:d>
          </m:num>
          <m:den>
            <m:d>
              <m:dPr>
                <m:begChr m:val="["/>
                <m:endChr m:val="]"/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HA</m:t>
                </m:r>
              </m:e>
            </m:d>
          </m:den>
        </m:f>
      </m:oMath>
      <w:r w:rsidR="00A31F53" w:rsidRPr="001F1F3A">
        <w:rPr>
          <w:rFonts w:ascii="Times New Roman" w:eastAsiaTheme="minorEastAsia" w:hAnsi="Times New Roman" w:cs="Times New Roman"/>
          <w:sz w:val="24"/>
          <w:szCs w:val="24"/>
        </w:rPr>
        <w:t>, в квадратных скобках обозначены равновесные молярные концентрации.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b/>
          <w:sz w:val="24"/>
          <w:szCs w:val="24"/>
        </w:rPr>
        <w:t>Решение.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1) Вычислим концентрацию катионов водорода в растворе кислоты </w:t>
      </w:r>
      <w:r w:rsidRPr="001F1F3A"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pH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-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lg</m:t>
          </m:r>
          <m:r>
            <m:rPr>
              <m:sty m:val="p"/>
            </m:rPr>
            <w:rPr>
              <w:rFonts w:ascii="Times New Roman" w:eastAsiaTheme="minorEastAsia" w:hAnsi="Cambria Math" w:cs="Times New Roman"/>
              <w:sz w:val="24"/>
              <w:szCs w:val="24"/>
            </w:rPr>
            <m:t>⁡</m:t>
          </m:r>
          <m:sSup>
            <m:sSup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c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(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H</m:t>
              </m:r>
            </m:e>
            <m:sup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+</m:t>
              </m:r>
            </m:sup>
          </m:sSup>
          <m:r>
            <w:rPr>
              <w:rFonts w:ascii="Cambria Math" w:eastAsiaTheme="minorEastAsia" w:hAnsi="Times New Roman" w:cs="Times New Roman"/>
              <w:sz w:val="24"/>
              <w:szCs w:val="24"/>
            </w:rPr>
            <m:t>)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⇒</m:t>
          </m:r>
          <m:sSup>
            <m:sSup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c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(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H</m:t>
              </m:r>
            </m:e>
            <m:sup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+</m:t>
              </m:r>
            </m:sup>
          </m:sSup>
          <m:r>
            <w:rPr>
              <w:rFonts w:ascii="Cambria Math" w:eastAsiaTheme="minorEastAsia" w:hAnsi="Times New Roman" w:cs="Times New Roman"/>
              <w:sz w:val="24"/>
              <w:szCs w:val="24"/>
            </w:rPr>
            <m:t>)=</m:t>
          </m:r>
          <m:sSup>
            <m:sSup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10</m:t>
              </m:r>
            </m:e>
            <m:sup>
              <m:r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pH</m:t>
              </m:r>
            </m:sup>
          </m:sSup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10</m:t>
              </m:r>
            </m:e>
            <m:sup>
              <m:r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1</m:t>
              </m:r>
            </m:sup>
          </m:sSup>
          <m:r>
            <w:rPr>
              <w:rFonts w:ascii="Cambria Math" w:eastAsiaTheme="minorEastAsia" w:hAnsi="Times New Roman" w:cs="Times New Roman"/>
              <w:sz w:val="24"/>
              <w:szCs w:val="24"/>
            </w:rPr>
            <m:t xml:space="preserve">=0,1 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моль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/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л</m:t>
          </m:r>
        </m:oMath>
      </m:oMathPara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lastRenderedPageBreak/>
        <w:t>Так как кислота Х – одна из самых сильных неорганических кислот, то концентрация катионов водорода равна концентрации кислоты.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c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</m:t>
              </m:r>
            </m:e>
          </m:d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c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(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H</m:t>
              </m:r>
            </m:e>
            <m:sup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+</m:t>
              </m:r>
            </m:sup>
          </m:sSup>
          <m:r>
            <w:rPr>
              <w:rFonts w:ascii="Cambria Math" w:eastAsiaTheme="minorEastAsia" w:hAnsi="Times New Roman" w:cs="Times New Roman"/>
              <w:sz w:val="24"/>
              <w:szCs w:val="24"/>
            </w:rPr>
            <m:t>)=0,1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моль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л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⇒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n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c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</m:t>
              </m:r>
            </m:e>
          </m:d>
          <m:r>
            <w:rPr>
              <w:rFonts w:ascii="Times New Roman" w:eastAsiaTheme="minorEastAsia" w:hAnsi="Times New Roman" w:cs="Times New Roman"/>
              <w:sz w:val="24"/>
              <w:szCs w:val="24"/>
            </w:rPr>
            <m:t>∙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V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=0,1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∙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 xml:space="preserve">0,5=0,05 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моль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⇒</m:t>
          </m:r>
        </m:oMath>
      </m:oMathPara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⇒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M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m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(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)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n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(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)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5,025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0,05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=100,5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г</m:t>
              </m: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моль</m:t>
              </m:r>
            </m:den>
          </m:f>
        </m:oMath>
      </m:oMathPara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>Если кислота очень сильная, то логично предположить, что она одноосновная. Тогда на кислотный остаток будет приходиться 99,5 г/моль. Предположим, что кислота кислородсодержащая. Составим таблицу возможных вариантов.</w:t>
      </w:r>
    </w:p>
    <w:tbl>
      <w:tblPr>
        <w:tblStyle w:val="a6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A31F53" w:rsidRPr="001F1F3A" w:rsidTr="00EC6BD9">
        <w:tc>
          <w:tcPr>
            <w:tcW w:w="2392" w:type="dxa"/>
          </w:tcPr>
          <w:p w:rsidR="00A31F53" w:rsidRPr="001F1F3A" w:rsidRDefault="00A31F53" w:rsidP="00EC6B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eastAsiaTheme="minorEastAsia" w:hAnsi="Times New Roman" w:cs="Times New Roman"/>
                <w:sz w:val="24"/>
                <w:szCs w:val="24"/>
              </w:rPr>
              <w:t>Количество атомов кислорода</w:t>
            </w:r>
          </w:p>
        </w:tc>
        <w:tc>
          <w:tcPr>
            <w:tcW w:w="2393" w:type="dxa"/>
          </w:tcPr>
          <w:p w:rsidR="00A31F53" w:rsidRPr="001F1F3A" w:rsidRDefault="00A31F53" w:rsidP="00EC6B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eastAsiaTheme="minorEastAsia" w:hAnsi="Times New Roman" w:cs="Times New Roman"/>
                <w:sz w:val="24"/>
                <w:szCs w:val="24"/>
              </w:rPr>
              <w:t>Масса, приход</w:t>
            </w:r>
            <w:proofErr w:type="gramStart"/>
            <w:r w:rsidRPr="001F1F3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proofErr w:type="gramEnd"/>
            <w:r w:rsidRPr="001F1F3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F1F3A"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proofErr w:type="gramEnd"/>
            <w:r w:rsidRPr="001F1F3A">
              <w:rPr>
                <w:rFonts w:ascii="Times New Roman" w:eastAsiaTheme="minorEastAsia" w:hAnsi="Times New Roman" w:cs="Times New Roman"/>
                <w:sz w:val="24"/>
                <w:szCs w:val="24"/>
              </w:rPr>
              <w:t>а атомы кислорода</w:t>
            </w:r>
          </w:p>
        </w:tc>
        <w:tc>
          <w:tcPr>
            <w:tcW w:w="2393" w:type="dxa"/>
          </w:tcPr>
          <w:p w:rsidR="00A31F53" w:rsidRPr="001F1F3A" w:rsidRDefault="00A31F53" w:rsidP="00EC6B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eastAsiaTheme="minorEastAsia" w:hAnsi="Times New Roman" w:cs="Times New Roman"/>
                <w:sz w:val="24"/>
                <w:szCs w:val="24"/>
              </w:rPr>
              <w:t>Атомная масса другого элемента</w:t>
            </w:r>
          </w:p>
        </w:tc>
        <w:tc>
          <w:tcPr>
            <w:tcW w:w="2393" w:type="dxa"/>
          </w:tcPr>
          <w:p w:rsidR="00A31F53" w:rsidRPr="001F1F3A" w:rsidRDefault="00A31F53" w:rsidP="00EC6B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eastAsiaTheme="minorEastAsia" w:hAnsi="Times New Roman" w:cs="Times New Roman"/>
                <w:sz w:val="24"/>
                <w:szCs w:val="24"/>
              </w:rPr>
              <w:t>Возможные варианты</w:t>
            </w:r>
          </w:p>
        </w:tc>
      </w:tr>
      <w:tr w:rsidR="00A31F53" w:rsidRPr="001F1F3A" w:rsidTr="00EC6BD9">
        <w:tc>
          <w:tcPr>
            <w:tcW w:w="2392" w:type="dxa"/>
          </w:tcPr>
          <w:p w:rsidR="00A31F53" w:rsidRPr="001F1F3A" w:rsidRDefault="00A31F53" w:rsidP="00EC6B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A31F53" w:rsidRPr="001F1F3A" w:rsidRDefault="00A31F53" w:rsidP="00EC6B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eastAsiaTheme="minorEastAsia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93" w:type="dxa"/>
          </w:tcPr>
          <w:p w:rsidR="00A31F53" w:rsidRPr="001F1F3A" w:rsidRDefault="00A31F53" w:rsidP="00EC6B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eastAsiaTheme="minorEastAsia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2393" w:type="dxa"/>
          </w:tcPr>
          <w:p w:rsidR="00A31F53" w:rsidRPr="001F1F3A" w:rsidRDefault="00A31F53" w:rsidP="00EC6B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1F1F3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Близко к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Kr</m:t>
              </m:r>
            </m:oMath>
          </w:p>
        </w:tc>
      </w:tr>
      <w:tr w:rsidR="00A31F53" w:rsidRPr="001F1F3A" w:rsidTr="00EC6BD9">
        <w:tc>
          <w:tcPr>
            <w:tcW w:w="2392" w:type="dxa"/>
          </w:tcPr>
          <w:p w:rsidR="00A31F53" w:rsidRPr="001F1F3A" w:rsidRDefault="00A31F53" w:rsidP="00EC6B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1F1F3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393" w:type="dxa"/>
          </w:tcPr>
          <w:p w:rsidR="00A31F53" w:rsidRPr="001F1F3A" w:rsidRDefault="00A31F53" w:rsidP="00EC6B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1F1F3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2393" w:type="dxa"/>
          </w:tcPr>
          <w:p w:rsidR="00A31F53" w:rsidRPr="001F1F3A" w:rsidRDefault="00A31F53" w:rsidP="00EC6B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1F1F3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67,5</w:t>
            </w:r>
          </w:p>
        </w:tc>
        <w:tc>
          <w:tcPr>
            <w:tcW w:w="2393" w:type="dxa"/>
          </w:tcPr>
          <w:p w:rsidR="00A31F53" w:rsidRPr="001F1F3A" w:rsidRDefault="00A31F53" w:rsidP="00EC6B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eastAsiaTheme="minorEastAsia" w:hAnsi="Times New Roman" w:cs="Times New Roman"/>
                <w:sz w:val="24"/>
                <w:szCs w:val="24"/>
              </w:rPr>
              <w:t>Нет такого</w:t>
            </w:r>
          </w:p>
        </w:tc>
      </w:tr>
      <w:tr w:rsidR="00A31F53" w:rsidRPr="001F1F3A" w:rsidTr="00EC6BD9">
        <w:tc>
          <w:tcPr>
            <w:tcW w:w="2392" w:type="dxa"/>
          </w:tcPr>
          <w:p w:rsidR="00A31F53" w:rsidRPr="001F1F3A" w:rsidRDefault="00A31F53" w:rsidP="00EC6B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A31F53" w:rsidRPr="001F1F3A" w:rsidRDefault="00A31F53" w:rsidP="00EC6B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eastAsiaTheme="minorEastAsia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393" w:type="dxa"/>
          </w:tcPr>
          <w:p w:rsidR="00A31F53" w:rsidRPr="001F1F3A" w:rsidRDefault="00A31F53" w:rsidP="00EC6B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eastAsiaTheme="minorEastAsia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2393" w:type="dxa"/>
          </w:tcPr>
          <w:p w:rsidR="00A31F53" w:rsidRPr="001F1F3A" w:rsidRDefault="00A31F53" w:rsidP="00EC6B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eastAsiaTheme="minorEastAsia" w:hAnsi="Times New Roman" w:cs="Times New Roman"/>
                <w:sz w:val="24"/>
                <w:szCs w:val="24"/>
              </w:rPr>
              <w:t>Нет такого</w:t>
            </w:r>
          </w:p>
        </w:tc>
      </w:tr>
      <w:tr w:rsidR="00A31F53" w:rsidRPr="001F1F3A" w:rsidTr="00EC6BD9">
        <w:tc>
          <w:tcPr>
            <w:tcW w:w="2392" w:type="dxa"/>
          </w:tcPr>
          <w:p w:rsidR="00A31F53" w:rsidRPr="001F1F3A" w:rsidRDefault="00A31F53" w:rsidP="00EC6B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A31F53" w:rsidRPr="001F1F3A" w:rsidRDefault="00A31F53" w:rsidP="00EC6B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eastAsiaTheme="minorEastAsia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393" w:type="dxa"/>
          </w:tcPr>
          <w:p w:rsidR="00A31F53" w:rsidRPr="001F1F3A" w:rsidRDefault="00A31F53" w:rsidP="00EC6B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eastAsiaTheme="minorEastAsia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2393" w:type="dxa"/>
          </w:tcPr>
          <w:p w:rsidR="00A31F53" w:rsidRPr="001F1F3A" w:rsidRDefault="00A31F53" w:rsidP="00EC6B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Cl</m:t>
                </m:r>
              </m:oMath>
            </m:oMathPara>
          </w:p>
        </w:tc>
      </w:tr>
    </w:tbl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Вариант с криптоном несколько безумный, а с хлором вполне состоятельный, учитывая, что получается известная хлорная кислота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HClO</m:t>
            </m:r>
          </m:e>
          <m:sub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4</m:t>
            </m:r>
          </m:sub>
        </m:sSub>
      </m:oMath>
      <w:r w:rsidRPr="001F1F3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2) Уксусная кислота – слабая, следовательно, при расчёте </w:t>
      </w:r>
      <w:proofErr w:type="spellStart"/>
      <w:r w:rsidRPr="001F1F3A">
        <w:rPr>
          <w:rFonts w:ascii="Times New Roman" w:eastAsiaTheme="minorEastAsia" w:hAnsi="Times New Roman" w:cs="Times New Roman"/>
          <w:sz w:val="24"/>
          <w:szCs w:val="24"/>
        </w:rPr>
        <w:t>рН</w:t>
      </w:r>
      <w:proofErr w:type="spell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необходимо учитывать её константу кислотности.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pH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-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lg</m:t>
          </m:r>
          <m:r>
            <m:rPr>
              <m:sty m:val="p"/>
            </m:rPr>
            <w:rPr>
              <w:rFonts w:ascii="Times New Roman" w:eastAsiaTheme="minorEastAsia" w:hAnsi="Cambria Math" w:cs="Times New Roman"/>
              <w:sz w:val="24"/>
              <w:szCs w:val="24"/>
            </w:rPr>
            <m:t>⁡</m:t>
          </m:r>
          <m:sSup>
            <m:sSup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c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(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H</m:t>
              </m:r>
            </m:e>
            <m:sup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+</m:t>
              </m:r>
            </m:sup>
          </m:sSup>
          <m:r>
            <w:rPr>
              <w:rFonts w:ascii="Cambria Math" w:eastAsiaTheme="minorEastAsia" w:hAnsi="Times New Roman" w:cs="Times New Roman"/>
              <w:sz w:val="24"/>
              <w:szCs w:val="24"/>
            </w:rPr>
            <m:t>)=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-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lg</m:t>
          </m:r>
          <m:r>
            <m:rPr>
              <m:sty m:val="p"/>
            </m:rPr>
            <w:rPr>
              <w:rFonts w:ascii="Times New Roman" w:eastAsiaTheme="minorEastAsia" w:hAnsi="Cambria Math" w:cs="Times New Roman"/>
              <w:sz w:val="24"/>
              <w:szCs w:val="24"/>
            </w:rPr>
            <m:t>⁡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c</m:t>
              </m:r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к-ты</m:t>
                  </m:r>
                </m:e>
              </m:d>
              <m:r>
                <w:rPr>
                  <w:rFonts w:ascii="Times New Roman" w:eastAsiaTheme="minorEastAsia" w:hAnsi="Times New Roman" w:cs="Times New Roman"/>
                  <w:sz w:val="24"/>
                  <w:szCs w:val="24"/>
                  <w:lang w:val="en-US"/>
                </w:rPr>
                <m:t>∙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α</m:t>
              </m:r>
            </m:e>
          </m:d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-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lg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⁡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c</m:t>
              </m:r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к-ты</m:t>
                  </m:r>
                </m:e>
              </m:d>
              <m:r>
                <w:rPr>
                  <w:rFonts w:ascii="Times New Roman" w:eastAsiaTheme="minorEastAsia" w:hAnsi="Times New Roman" w:cs="Times New Roman"/>
                  <w:sz w:val="24"/>
                  <w:szCs w:val="24"/>
                  <w:lang w:val="en-US"/>
                </w:rPr>
                <m:t>∙</m:t>
              </m:r>
              <m:rad>
                <m:radPr>
                  <m:degHide m:val="on"/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a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c</m:t>
                      </m:r>
                      <m:d>
                        <m:d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Times New Roman" w:cs="Times New Roman"/>
                              <w:sz w:val="24"/>
                              <w:szCs w:val="24"/>
                              <w:lang w:val="en-US"/>
                            </w:rPr>
                            <m:t>к-ты</m:t>
                          </m:r>
                        </m:e>
                      </m:d>
                    </m:den>
                  </m:f>
                </m:e>
              </m:rad>
            </m:e>
          </m:d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=</m:t>
          </m:r>
        </m:oMath>
      </m:oMathPara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=</m:t>
          </m:r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-</m:t>
          </m:r>
          <m:func>
            <m:func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lg</m:t>
              </m:r>
            </m:fName>
            <m:e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ad>
                    <m:radPr>
                      <m:degHide m:val="on"/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c</m:t>
                      </m:r>
                      <m:d>
                        <m:d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Times New Roman" w:cs="Times New Roman"/>
                              <w:sz w:val="24"/>
                              <w:szCs w:val="24"/>
                              <w:lang w:val="en-US"/>
                            </w:rPr>
                            <m:t>к-ты</m:t>
                          </m:r>
                        </m:e>
                      </m:d>
                      <m: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a</m:t>
                          </m:r>
                        </m:sub>
                      </m:sSub>
                    </m:e>
                  </m:rad>
                </m:e>
              </m:d>
            </m:e>
          </m:func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=</m:t>
          </m:r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-</m:t>
          </m:r>
          <m:func>
            <m:func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lg</m:t>
              </m:r>
            </m:fName>
            <m:e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ad>
                    <m:radPr>
                      <m:degHide m:val="on"/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0,1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∙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1,75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∙</m:t>
                      </m:r>
                      <m:sSup>
                        <m:sSup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Times New Roman" w:cs="Times New Roman"/>
                              <w:sz w:val="24"/>
                              <w:szCs w:val="24"/>
                              <w:lang w:val="en-US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Times New Roman" w:eastAsiaTheme="minorEastAsia" w:hAnsi="Times New Roman" w:cs="Times New Roman"/>
                              <w:sz w:val="24"/>
                              <w:szCs w:val="24"/>
                              <w:lang w:val="en-US"/>
                            </w:rPr>
                            <m:t>-</m:t>
                          </m:r>
                          <m:r>
                            <w:rPr>
                              <w:rFonts w:ascii="Cambria Math" w:eastAsiaTheme="minorEastAsia" w:hAnsi="Times New Roman" w:cs="Times New Roman"/>
                              <w:sz w:val="24"/>
                              <w:szCs w:val="24"/>
                              <w:lang w:val="en-US"/>
                            </w:rPr>
                            <m:t>5</m:t>
                          </m:r>
                        </m:sup>
                      </m:sSup>
                    </m:e>
                  </m:rad>
                </m:e>
              </m:d>
            </m:e>
          </m:func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=2,88</m:t>
          </m:r>
        </m:oMath>
      </m:oMathPara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Отметим, что решение может быть построено и на других алгоритмах расчёта </w:t>
      </w:r>
      <w:r w:rsidRPr="001F1F3A">
        <w:rPr>
          <w:rFonts w:ascii="Times New Roman" w:eastAsiaTheme="minorEastAsia" w:hAnsi="Times New Roman" w:cs="Times New Roman"/>
          <w:sz w:val="24"/>
          <w:szCs w:val="24"/>
          <w:lang w:val="en-US"/>
        </w:rPr>
        <w:t>pH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слабых кислот.</w:t>
      </w:r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3) Концентрации кислоты и соли уменьшатся вдвое в результате разбавления раствора. Раствор слабой кислоты и её соли – буферный раствор. Поэтому </w:t>
      </w:r>
      <w:r w:rsidRPr="001F1F3A">
        <w:rPr>
          <w:rFonts w:ascii="Times New Roman" w:eastAsiaTheme="minorEastAsia" w:hAnsi="Times New Roman" w:cs="Times New Roman"/>
          <w:sz w:val="24"/>
          <w:szCs w:val="24"/>
          <w:lang w:val="en-US"/>
        </w:rPr>
        <w:t>pH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будем считать по уравнению </w:t>
      </w:r>
      <w:proofErr w:type="spellStart"/>
      <w:r w:rsidRPr="001F1F3A">
        <w:rPr>
          <w:rFonts w:ascii="Times New Roman" w:eastAsiaTheme="minorEastAsia" w:hAnsi="Times New Roman" w:cs="Times New Roman"/>
          <w:sz w:val="24"/>
          <w:szCs w:val="24"/>
        </w:rPr>
        <w:t>Гендерсона-Гассельбаха</w:t>
      </w:r>
      <w:proofErr w:type="spellEnd"/>
      <w:r w:rsidRPr="001F1F3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31F53" w:rsidRPr="001F1F3A" w:rsidRDefault="00A31F53" w:rsidP="00A31F53">
      <w:pPr>
        <w:spacing w:after="0" w:line="240" w:lineRule="auto"/>
        <w:ind w:firstLine="851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pH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-</m:t>
          </m:r>
          <m:func>
            <m:func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lg</m:t>
              </m:r>
            </m:fName>
            <m:e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sub>
              </m:sSub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+</m:t>
              </m:r>
              <m:func>
                <m:func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lg</m:t>
                  </m:r>
                </m:fName>
                <m:e>
                  <m:f>
                    <m:f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c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(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соли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)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c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(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к-ты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)</m:t>
                      </m:r>
                    </m:den>
                  </m:f>
                </m:e>
              </m:func>
            </m:e>
          </m:func>
        </m:oMath>
      </m:oMathPara>
    </w:p>
    <w:p w:rsidR="00A31F53" w:rsidRPr="001F1F3A" w:rsidRDefault="00A31F53" w:rsidP="00A31F53">
      <w:pPr>
        <w:spacing w:after="0" w:line="240" w:lineRule="auto"/>
        <w:ind w:firstLine="851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>Запишем выражение для данного случая.</w:t>
      </w:r>
    </w:p>
    <w:p w:rsidR="00A31F53" w:rsidRPr="001F1F3A" w:rsidRDefault="00A31F53" w:rsidP="00A31F53">
      <w:pPr>
        <w:spacing w:after="0" w:line="240" w:lineRule="auto"/>
        <w:ind w:firstLine="851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pH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-</m:t>
          </m:r>
          <m:func>
            <m:func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lg</m:t>
              </m:r>
            </m:fName>
            <m:e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1,75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∙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10</m:t>
                      </m:r>
                    </m:e>
                    <m:sup>
                      <m: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5</m:t>
                      </m:r>
                    </m:sup>
                  </m:sSup>
                </m:e>
              </m:d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+</m:t>
              </m:r>
              <m:limLow>
                <m:limLow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limLowPr>
                <m:e>
                  <m:groupChr>
                    <m:groupChr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groupChrPr>
                    <m:e>
                      <m:func>
                        <m:func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Times New Roman" w:cs="Times New Roman"/>
                              <w:sz w:val="24"/>
                              <w:szCs w:val="24"/>
                            </w:rPr>
                            <m:t>lg</m:t>
                          </m:r>
                        </m:fName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Times New Roman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m:t>0,1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Times New Roman" w:cs="Times New Roman"/>
                                  <w:sz w:val="24"/>
                                  <w:szCs w:val="24"/>
                                </w:rPr>
                                <m:t>0,1</m:t>
                              </m:r>
                            </m:den>
                          </m:f>
                        </m:e>
                      </m:func>
                    </m:e>
                  </m:groupChr>
                </m:e>
                <m:lim>
                  <m:func>
                    <m:func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lg</m:t>
                      </m:r>
                    </m:fName>
                    <m:e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1</m:t>
                      </m:r>
                    </m:e>
                  </m:func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=0</m:t>
                  </m:r>
                </m:lim>
              </m:limLow>
            </m:e>
          </m:func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-</m:t>
          </m:r>
          <m:func>
            <m:func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lg</m:t>
              </m:r>
            </m:fName>
            <m:e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1,75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∙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10</m:t>
                      </m:r>
                    </m:e>
                    <m:sup>
                      <m: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5</m:t>
                      </m:r>
                    </m:sup>
                  </m:sSup>
                </m:e>
              </m:d>
            </m:e>
          </m:func>
          <m:r>
            <w:rPr>
              <w:rFonts w:ascii="Cambria Math" w:eastAsiaTheme="minorEastAsia" w:hAnsi="Times New Roman" w:cs="Times New Roman"/>
              <w:sz w:val="24"/>
              <w:szCs w:val="24"/>
            </w:rPr>
            <m:t>=4,757</m:t>
          </m:r>
        </m:oMath>
      </m:oMathPara>
    </w:p>
    <w:p w:rsidR="00A31F53" w:rsidRPr="001F1F3A" w:rsidRDefault="00A31F53" w:rsidP="00A31F53">
      <w:pPr>
        <w:spacing w:after="0" w:line="240" w:lineRule="auto"/>
        <w:ind w:firstLine="851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Задачу можно решить, не зная уравнения </w:t>
      </w:r>
      <w:proofErr w:type="spellStart"/>
      <w:r w:rsidRPr="001F1F3A">
        <w:rPr>
          <w:rFonts w:ascii="Times New Roman" w:eastAsiaTheme="minorEastAsia" w:hAnsi="Times New Roman" w:cs="Times New Roman"/>
          <w:sz w:val="24"/>
          <w:szCs w:val="24"/>
        </w:rPr>
        <w:t>Гендерсона-Гассельбаха</w:t>
      </w:r>
      <w:proofErr w:type="spellEnd"/>
      <w:r w:rsidRPr="001F1F3A">
        <w:rPr>
          <w:rFonts w:ascii="Times New Roman" w:eastAsiaTheme="minorEastAsia" w:hAnsi="Times New Roman" w:cs="Times New Roman"/>
          <w:sz w:val="24"/>
          <w:szCs w:val="24"/>
        </w:rPr>
        <w:t>, так как оно легко выводится из рассмотрения равновесия для кислоты.</w:t>
      </w:r>
    </w:p>
    <w:p w:rsidR="00A31F53" w:rsidRPr="001F1F3A" w:rsidRDefault="00A31F53" w:rsidP="00A31F53">
      <w:pPr>
        <w:spacing w:after="0" w:line="240" w:lineRule="auto"/>
        <w:ind w:firstLine="851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AcOH</m:t>
          </m:r>
          <m:r>
            <w:rPr>
              <w:rFonts w:ascii="Times New Roman" w:eastAsiaTheme="minorEastAsia" w:hAnsi="Cambria Math" w:cs="Times New Roman"/>
              <w:sz w:val="24"/>
              <w:szCs w:val="24"/>
            </w:rPr>
            <m:t>⇄</m:t>
          </m:r>
          <m:sSup>
            <m:sSup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AcO</m:t>
              </m:r>
            </m:e>
            <m:sup>
              <m:r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m:t>-</m:t>
              </m:r>
            </m:sup>
          </m:sSup>
          <m:r>
            <w:rPr>
              <w:rFonts w:ascii="Cambria Math" w:eastAsiaTheme="minorEastAsia" w:hAnsi="Times New Roman" w:cs="Times New Roman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H</m:t>
              </m:r>
            </m:e>
            <m:sup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+</m:t>
              </m:r>
            </m:sup>
          </m:sSup>
          <m:r>
            <w:rPr>
              <w:rFonts w:ascii="Cambria Math" w:eastAsiaTheme="minorEastAsia" w:hAnsi="Times New Roman" w:cs="Times New Roman"/>
              <w:sz w:val="24"/>
              <w:szCs w:val="24"/>
            </w:rPr>
            <m:t xml:space="preserve">; </m:t>
          </m:r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a</m:t>
              </m:r>
            </m:sub>
          </m:sSub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AcO</m:t>
                      </m:r>
                    </m:e>
                    <m:sup>
                      <m: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</w:rPr>
                        <m:t>-</m:t>
                      </m:r>
                    </m:sup>
                  </m:sSup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H</m:t>
                      </m:r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+</m:t>
                      </m:r>
                    </m:sup>
                  </m:sSup>
                </m:e>
              </m:d>
            </m:num>
            <m:den>
              <m:d>
                <m:dPr>
                  <m:begChr m:val="["/>
                  <m:endChr m:val="]"/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AcOH</m:t>
                  </m:r>
                </m:e>
              </m:d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⇒</m:t>
          </m:r>
          <m:func>
            <m:func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lg</m:t>
              </m:r>
            </m:fName>
            <m:e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sub>
              </m:sSub>
            </m:e>
          </m:func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lg</m:t>
              </m:r>
            </m:fName>
            <m:e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AcO</m:t>
                          </m:r>
                        </m:e>
                        <m:sup>
                          <m:r>
                            <w:rPr>
                              <w:rFonts w:ascii="Times New Roman" w:eastAsiaTheme="minorEastAsia" w:hAnsi="Times New Roman" w:cs="Times New Roman"/>
                              <w:sz w:val="24"/>
                              <w:szCs w:val="24"/>
                            </w:rPr>
                            <m:t>-</m:t>
                          </m:r>
                        </m:sup>
                      </m:sSup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H</m:t>
                          </m:r>
                        </m:e>
                        <m:sup>
                          <m:r>
                            <w:rPr>
                              <w:rFonts w:ascii="Cambria Math" w:eastAsiaTheme="minorEastAsia" w:hAnsi="Times New Roman" w:cs="Times New Roman"/>
                              <w:sz w:val="24"/>
                              <w:szCs w:val="24"/>
                            </w:rPr>
                            <m:t>+</m:t>
                          </m:r>
                        </m:sup>
                      </m:sSup>
                    </m:e>
                  </m:d>
                </m:num>
                <m:den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AcOH</m:t>
                      </m:r>
                    </m:e>
                  </m:d>
                </m:den>
              </m:f>
            </m:e>
          </m:func>
          <m:r>
            <w:rPr>
              <w:rFonts w:ascii="Cambria Math" w:eastAsiaTheme="minorEastAsia" w:hAnsi="Cambria Math" w:cs="Times New Roman"/>
              <w:sz w:val="24"/>
              <w:szCs w:val="24"/>
            </w:rPr>
            <m:t>⇒</m:t>
          </m:r>
        </m:oMath>
      </m:oMathPara>
    </w:p>
    <w:p w:rsidR="00A31F53" w:rsidRPr="001F1F3A" w:rsidRDefault="00A31F53" w:rsidP="00A31F53">
      <w:pPr>
        <w:spacing w:after="0" w:line="240" w:lineRule="auto"/>
        <w:ind w:firstLine="851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⇒</m:t>
          </m:r>
          <m:func>
            <m:func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lg</m:t>
              </m:r>
            </m:fName>
            <m:e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sub>
              </m:sSub>
            </m:e>
          </m:func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lg</m:t>
              </m:r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AcO</m:t>
                      </m:r>
                    </m:e>
                    <m:sup>
                      <m: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</w:rPr>
                        <m:t>-</m:t>
                      </m:r>
                    </m:sup>
                  </m:sSup>
                </m:e>
              </m:d>
            </m:e>
          </m:func>
          <m:r>
            <w:rPr>
              <w:rFonts w:ascii="Cambria Math" w:eastAsiaTheme="minorEastAsia" w:hAnsi="Times New Roman" w:cs="Times New Roman"/>
              <w:sz w:val="24"/>
              <w:szCs w:val="24"/>
            </w:rPr>
            <m:t>+</m:t>
          </m:r>
          <m:func>
            <m:func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lg</m:t>
              </m:r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H</m:t>
                      </m:r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+</m:t>
                      </m:r>
                    </m:sup>
                  </m:sSup>
                </m:e>
              </m:d>
            </m:e>
          </m:func>
          <m:r>
            <w:rPr>
              <w:rFonts w:ascii="Times New Roman" w:eastAsiaTheme="minorEastAsia" w:hAnsi="Times New Roman" w:cs="Times New Roman"/>
              <w:sz w:val="24"/>
              <w:szCs w:val="24"/>
            </w:rPr>
            <m:t>-</m:t>
          </m:r>
          <m:func>
            <m:func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lg</m:t>
              </m:r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AcOH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4"/>
              <w:szCs w:val="24"/>
            </w:rPr>
            <m:t>⇒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-</m:t>
          </m:r>
          <m:func>
            <m:func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lg</m:t>
              </m:r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H</m:t>
                      </m:r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+</m:t>
                      </m:r>
                    </m:sup>
                  </m:sSup>
                </m:e>
              </m:d>
            </m:e>
          </m:func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-</m:t>
          </m:r>
          <m:func>
            <m:func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lg</m:t>
              </m:r>
            </m:fName>
            <m:e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sub>
              </m:sSub>
            </m:e>
          </m:func>
          <m:r>
            <w:rPr>
              <w:rFonts w:ascii="Cambria Math" w:eastAsiaTheme="minorEastAsia" w:hAnsi="Times New Roman" w:cs="Times New Roman"/>
              <w:sz w:val="24"/>
              <w:szCs w:val="24"/>
            </w:rPr>
            <m:t>+</m:t>
          </m:r>
          <m:func>
            <m:func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lg</m:t>
              </m:r>
            </m:fName>
            <m:e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AcO</m:t>
                          </m:r>
                        </m:e>
                        <m:sup>
                          <m:r>
                            <w:rPr>
                              <w:rFonts w:ascii="Times New Roman" w:eastAsiaTheme="minorEastAsia" w:hAnsi="Times New Roman" w:cs="Times New Roman"/>
                              <w:sz w:val="24"/>
                              <w:szCs w:val="24"/>
                            </w:rPr>
                            <m:t>-</m:t>
                          </m:r>
                        </m:sup>
                      </m:sSup>
                    </m:e>
                  </m:d>
                </m:num>
                <m:den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AcOH</m:t>
                      </m:r>
                    </m:e>
                  </m:d>
                </m:den>
              </m:f>
            </m:e>
          </m:func>
        </m:oMath>
      </m:oMathPara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Так как ацетат натрия – сильный электролит, то равновесную концентрацию ацетат аниона можно </w:t>
      </w:r>
      <w:proofErr w:type="gramStart"/>
      <w:r w:rsidRPr="001F1F3A">
        <w:rPr>
          <w:rFonts w:ascii="Times New Roman" w:eastAsiaTheme="minorEastAsia" w:hAnsi="Times New Roman" w:cs="Times New Roman"/>
          <w:sz w:val="24"/>
          <w:szCs w:val="24"/>
        </w:rPr>
        <w:t>заменить на исходную</w:t>
      </w:r>
      <w:proofErr w:type="gram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молярную концентрацию ацетата натрия. За счёт большого количества ацетат анионов в растворе диссоциация уксусной кислоты будет сильно подавлена (по принципу </w:t>
      </w:r>
      <w:proofErr w:type="spellStart"/>
      <w:r w:rsidRPr="001F1F3A">
        <w:rPr>
          <w:rFonts w:ascii="Times New Roman" w:eastAsiaTheme="minorEastAsia" w:hAnsi="Times New Roman" w:cs="Times New Roman"/>
          <w:sz w:val="24"/>
          <w:szCs w:val="24"/>
        </w:rPr>
        <w:t>Ле-Шателье</w:t>
      </w:r>
      <w:proofErr w:type="spell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), вдобавок к тому, что она и так </w:t>
      </w:r>
      <w:proofErr w:type="spellStart"/>
      <w:r w:rsidRPr="001F1F3A">
        <w:rPr>
          <w:rFonts w:ascii="Times New Roman" w:eastAsiaTheme="minorEastAsia" w:hAnsi="Times New Roman" w:cs="Times New Roman"/>
          <w:sz w:val="24"/>
          <w:szCs w:val="24"/>
        </w:rPr>
        <w:t>слабодиссоциирует</w:t>
      </w:r>
      <w:proofErr w:type="spell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. Тогда равновесную концентрацию кислоты можно </w:t>
      </w:r>
      <w:proofErr w:type="gramStart"/>
      <w:r w:rsidRPr="001F1F3A">
        <w:rPr>
          <w:rFonts w:ascii="Times New Roman" w:eastAsiaTheme="minorEastAsia" w:hAnsi="Times New Roman" w:cs="Times New Roman"/>
          <w:sz w:val="24"/>
          <w:szCs w:val="24"/>
        </w:rPr>
        <w:t>заменить на исходную</w:t>
      </w:r>
      <w:proofErr w:type="gramEnd"/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 концентрацию кислоты.</w:t>
      </w:r>
      <w:bookmarkStart w:id="0" w:name="_GoBack"/>
      <w:bookmarkEnd w:id="0"/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pH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-</m:t>
          </m:r>
          <m:func>
            <m:func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lg</m:t>
              </m:r>
            </m:fName>
            <m:e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sub>
              </m:sSub>
            </m:e>
          </m:func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+</m:t>
          </m:r>
          <m:func>
            <m:func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lg</m:t>
              </m:r>
            </m:fName>
            <m:e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c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(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AcONa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)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c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(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AcOH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)</m:t>
                  </m:r>
                </m:den>
              </m:f>
            </m:e>
          </m:func>
        </m:oMath>
      </m:oMathPara>
    </w:p>
    <w:p w:rsidR="00A31F53" w:rsidRPr="001F1F3A" w:rsidRDefault="00A31F53" w:rsidP="00A31F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sz w:val="24"/>
          <w:szCs w:val="24"/>
        </w:rPr>
        <w:t xml:space="preserve">4) Раствор называется ацетатным буфером. В качестве правильного ответа можно принять варианты – буферный раствор, или кислотно-основный буфер. Буферные 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растворы обладают свойством поддерживать постоянство какого-либо параметра, в данном случае </w:t>
      </w:r>
      <w:r w:rsidRPr="001F1F3A">
        <w:rPr>
          <w:rFonts w:ascii="Times New Roman" w:eastAsiaTheme="minorEastAsia" w:hAnsi="Times New Roman" w:cs="Times New Roman"/>
          <w:sz w:val="24"/>
          <w:szCs w:val="24"/>
          <w:lang w:val="en-US"/>
        </w:rPr>
        <w:t>pH</w:t>
      </w:r>
      <w:r w:rsidRPr="001F1F3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31F53" w:rsidRPr="001F1F3A" w:rsidRDefault="00A31F53" w:rsidP="00A31F53">
      <w:pPr>
        <w:spacing w:after="0" w:line="240" w:lineRule="auto"/>
        <w:ind w:firstLine="851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F1F3A">
        <w:rPr>
          <w:rFonts w:ascii="Times New Roman" w:eastAsiaTheme="minorEastAsia" w:hAnsi="Times New Roman" w:cs="Times New Roman"/>
          <w:b/>
          <w:sz w:val="24"/>
          <w:szCs w:val="24"/>
        </w:rPr>
        <w:t>Система оценивания.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7797"/>
        <w:gridCol w:w="1099"/>
      </w:tblGrid>
      <w:tr w:rsidR="00A31F53" w:rsidRPr="001F1F3A" w:rsidTr="00EC6BD9">
        <w:tc>
          <w:tcPr>
            <w:tcW w:w="675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7797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Расчёт молярной концентрации кислоты Х (1 б</w:t>
            </w:r>
            <w:r w:rsidR="00DD5F9D" w:rsidRPr="001F1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Расчёт молярной массы кислоты Х (2 б</w:t>
            </w:r>
            <w:r w:rsidR="00DD5F9D" w:rsidRPr="001F1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Определение формулы кислоты Х (2 б</w:t>
            </w:r>
            <w:r w:rsidR="00DD5F9D" w:rsidRPr="001F1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9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5 б</w:t>
            </w:r>
            <w:r w:rsidR="00DD5F9D"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31F53" w:rsidRPr="001F1F3A" w:rsidTr="00EC6BD9">
        <w:tc>
          <w:tcPr>
            <w:tcW w:w="675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7797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Идея о том, что концентрация катионов водорода не равна концентрации уксусной кислоты (2 б</w:t>
            </w:r>
            <w:r w:rsidR="00DD5F9D" w:rsidRPr="001F1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 xml:space="preserve">Расчёт </w:t>
            </w:r>
            <w:r w:rsidRPr="001F1F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pH (3 </w:t>
            </w: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5F9D" w:rsidRPr="001F1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9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5 б</w:t>
            </w:r>
            <w:r w:rsidR="00DD5F9D"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31F53" w:rsidRPr="001F1F3A" w:rsidTr="00EC6BD9">
        <w:tc>
          <w:tcPr>
            <w:tcW w:w="675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7797" w:type="dxa"/>
          </w:tcPr>
          <w:p w:rsidR="00A31F53" w:rsidRPr="001F1F3A" w:rsidRDefault="00A31F53" w:rsidP="00EC6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 xml:space="preserve">Расчёт </w:t>
            </w:r>
            <w:r w:rsidRPr="001F1F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</w:p>
        </w:tc>
        <w:tc>
          <w:tcPr>
            <w:tcW w:w="1099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3 б</w:t>
            </w:r>
            <w:r w:rsidR="00DD5F9D"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31F53" w:rsidRPr="001F1F3A" w:rsidTr="00EC6BD9">
        <w:tc>
          <w:tcPr>
            <w:tcW w:w="675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7797" w:type="dxa"/>
          </w:tcPr>
          <w:p w:rsidR="00A31F53" w:rsidRPr="001F1F3A" w:rsidRDefault="00A31F53" w:rsidP="00EC6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Ответ на каждый вопрос (по 1 б</w:t>
            </w:r>
            <w:r w:rsidR="00DD5F9D" w:rsidRPr="001F1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F1F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9" w:type="dxa"/>
          </w:tcPr>
          <w:p w:rsidR="00A31F53" w:rsidRPr="001F1F3A" w:rsidRDefault="00A31F53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2 б</w:t>
            </w:r>
            <w:r w:rsidR="00DD5F9D"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31F53" w:rsidRPr="001F1F3A" w:rsidTr="00EC6BD9">
        <w:tc>
          <w:tcPr>
            <w:tcW w:w="9571" w:type="dxa"/>
            <w:gridSpan w:val="3"/>
          </w:tcPr>
          <w:p w:rsidR="00A31F53" w:rsidRPr="001F1F3A" w:rsidRDefault="00A31F53" w:rsidP="00EC6B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Итого 15 б</w:t>
            </w:r>
            <w:r w:rsidR="00DD5F9D"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F1F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задачу</w:t>
            </w:r>
          </w:p>
        </w:tc>
      </w:tr>
    </w:tbl>
    <w:p w:rsidR="00A31F53" w:rsidRPr="001F1F3A" w:rsidRDefault="00A31F53" w:rsidP="00A31F5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A31F53" w:rsidRPr="001F1F3A" w:rsidRDefault="00A31F53" w:rsidP="00A31F5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A31F53" w:rsidRPr="001F1F3A" w:rsidRDefault="00A31F53" w:rsidP="00A31F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0395" w:rsidRPr="001F1F3A" w:rsidRDefault="00660395" w:rsidP="00A31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60395" w:rsidRPr="001F1F3A" w:rsidSect="006210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70D05"/>
    <w:multiLevelType w:val="hybridMultilevel"/>
    <w:tmpl w:val="FBEE7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EB2F2A"/>
    <w:multiLevelType w:val="hybridMultilevel"/>
    <w:tmpl w:val="A7EEE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A77F3D"/>
    <w:multiLevelType w:val="hybridMultilevel"/>
    <w:tmpl w:val="401CD5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035598"/>
    <w:multiLevelType w:val="hybridMultilevel"/>
    <w:tmpl w:val="BF665F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7A34DD"/>
    <w:multiLevelType w:val="hybridMultilevel"/>
    <w:tmpl w:val="14043B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82747"/>
    <w:rsid w:val="000A46F4"/>
    <w:rsid w:val="000C774E"/>
    <w:rsid w:val="00104494"/>
    <w:rsid w:val="001621D3"/>
    <w:rsid w:val="001F1F3A"/>
    <w:rsid w:val="002E4EA9"/>
    <w:rsid w:val="003111F5"/>
    <w:rsid w:val="003472D8"/>
    <w:rsid w:val="0039132A"/>
    <w:rsid w:val="003E2A6B"/>
    <w:rsid w:val="00451209"/>
    <w:rsid w:val="00482747"/>
    <w:rsid w:val="004A3196"/>
    <w:rsid w:val="004A76DA"/>
    <w:rsid w:val="004E1DAB"/>
    <w:rsid w:val="004F7E1B"/>
    <w:rsid w:val="005776F8"/>
    <w:rsid w:val="005A77CF"/>
    <w:rsid w:val="00660395"/>
    <w:rsid w:val="007256D0"/>
    <w:rsid w:val="00725C09"/>
    <w:rsid w:val="00741703"/>
    <w:rsid w:val="00877066"/>
    <w:rsid w:val="00941E16"/>
    <w:rsid w:val="00946357"/>
    <w:rsid w:val="00A27D41"/>
    <w:rsid w:val="00A31D0A"/>
    <w:rsid w:val="00A31F53"/>
    <w:rsid w:val="00A37BC8"/>
    <w:rsid w:val="00A53203"/>
    <w:rsid w:val="00BA2949"/>
    <w:rsid w:val="00BA2CE9"/>
    <w:rsid w:val="00BD6FFD"/>
    <w:rsid w:val="00C574ED"/>
    <w:rsid w:val="00CC197F"/>
    <w:rsid w:val="00D564FA"/>
    <w:rsid w:val="00DD5F9D"/>
    <w:rsid w:val="00E14B6F"/>
    <w:rsid w:val="00E379FA"/>
    <w:rsid w:val="00F6686B"/>
    <w:rsid w:val="00FF5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7CF"/>
    <w:pPr>
      <w:spacing w:after="160"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4A76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7E1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747"/>
    <w:pPr>
      <w:spacing w:after="200" w:line="276" w:lineRule="auto"/>
      <w:ind w:left="720"/>
      <w:contextualSpacing/>
    </w:pPr>
  </w:style>
  <w:style w:type="paragraph" w:styleId="a4">
    <w:name w:val="No Spacing"/>
    <w:link w:val="a5"/>
    <w:uiPriority w:val="1"/>
    <w:qFormat/>
    <w:rsid w:val="005A77C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table" w:styleId="a6">
    <w:name w:val="Table Grid"/>
    <w:basedOn w:val="a1"/>
    <w:uiPriority w:val="59"/>
    <w:rsid w:val="005A77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5A7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F7E1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8">
    <w:name w:val="Strong"/>
    <w:basedOn w:val="a0"/>
    <w:uiPriority w:val="22"/>
    <w:qFormat/>
    <w:rsid w:val="004F7E1B"/>
    <w:rPr>
      <w:b/>
      <w:bCs/>
    </w:rPr>
  </w:style>
  <w:style w:type="character" w:customStyle="1" w:styleId="extendedtext-full">
    <w:name w:val="extendedtext-full"/>
    <w:basedOn w:val="a0"/>
    <w:rsid w:val="004F7E1B"/>
  </w:style>
  <w:style w:type="character" w:customStyle="1" w:styleId="10">
    <w:name w:val="Заголовок 1 Знак"/>
    <w:basedOn w:val="a0"/>
    <w:link w:val="1"/>
    <w:uiPriority w:val="9"/>
    <w:rsid w:val="004A76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4A7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76DA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4A76DA"/>
    <w:rPr>
      <w:color w:val="808080"/>
    </w:rPr>
  </w:style>
  <w:style w:type="character" w:customStyle="1" w:styleId="a5">
    <w:name w:val="Без интервала Знак"/>
    <w:basedOn w:val="a0"/>
    <w:link w:val="a4"/>
    <w:uiPriority w:val="1"/>
    <w:rsid w:val="004A76DA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4A76DA"/>
    <w:pPr>
      <w:spacing w:line="276" w:lineRule="auto"/>
      <w:jc w:val="center"/>
      <w:outlineLvl w:val="9"/>
    </w:pPr>
    <w:rPr>
      <w:rFonts w:ascii="Times New Roman" w:hAnsi="Times New Roman"/>
      <w:color w:val="auto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4A76DA"/>
    <w:pPr>
      <w:spacing w:after="100" w:line="276" w:lineRule="auto"/>
    </w:pPr>
  </w:style>
  <w:style w:type="character" w:styleId="ad">
    <w:name w:val="Hyperlink"/>
    <w:basedOn w:val="a0"/>
    <w:uiPriority w:val="99"/>
    <w:unhideWhenUsed/>
    <w:rsid w:val="004A76DA"/>
    <w:rPr>
      <w:color w:val="0000FF" w:themeColor="hyperlink"/>
      <w:u w:val="single"/>
    </w:rPr>
  </w:style>
  <w:style w:type="table" w:customStyle="1" w:styleId="12">
    <w:name w:val="Сетка таблицы1"/>
    <w:basedOn w:val="a1"/>
    <w:next w:val="a6"/>
    <w:uiPriority w:val="59"/>
    <w:rsid w:val="004A76D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4A7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A76DA"/>
  </w:style>
  <w:style w:type="paragraph" w:styleId="af0">
    <w:name w:val="footer"/>
    <w:basedOn w:val="a"/>
    <w:link w:val="af1"/>
    <w:uiPriority w:val="99"/>
    <w:unhideWhenUsed/>
    <w:rsid w:val="004A7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A76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e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oleObject" Target="embeddings/oleObject4.bin"/><Relationship Id="rId17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5" Type="http://schemas.openxmlformats.org/officeDocument/2006/relationships/image" Target="media/image1.emf"/><Relationship Id="rId15" Type="http://schemas.openxmlformats.org/officeDocument/2006/relationships/image" Target="media/image6.e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8</Pages>
  <Words>2328</Words>
  <Characters>13272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20</cp:revision>
  <dcterms:created xsi:type="dcterms:W3CDTF">2020-04-21T11:52:00Z</dcterms:created>
  <dcterms:modified xsi:type="dcterms:W3CDTF">2021-11-15T12:54:00Z</dcterms:modified>
</cp:coreProperties>
</file>